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C33" w:rsidRDefault="009D2C33" w:rsidP="00CE5E2C">
      <w:pPr>
        <w:pStyle w:val="GvdeMetni"/>
      </w:pPr>
    </w:p>
    <w:p w:rsidR="009D2C33" w:rsidRDefault="009D2C33" w:rsidP="00CE5E2C">
      <w:pPr>
        <w:pStyle w:val="GvdeMetni"/>
        <w:rPr>
          <w:sz w:val="15"/>
        </w:rPr>
      </w:pPr>
    </w:p>
    <w:p w:rsidR="009D2C33" w:rsidRDefault="00D236A5" w:rsidP="00CE5E2C">
      <w:pPr>
        <w:pStyle w:val="Balk11"/>
        <w:ind w:left="0"/>
      </w:pPr>
      <w:r>
        <w:t>T.C.</w:t>
      </w:r>
    </w:p>
    <w:p w:rsidR="00283B75" w:rsidRDefault="00BF478E" w:rsidP="00CE5E2C">
      <w:pPr>
        <w:jc w:val="center"/>
        <w:rPr>
          <w:b/>
          <w:sz w:val="32"/>
        </w:rPr>
      </w:pPr>
      <w:r>
        <w:rPr>
          <w:b/>
          <w:sz w:val="32"/>
        </w:rPr>
        <w:t>İSCEHİSAR</w:t>
      </w:r>
      <w:r w:rsidR="00D236A5">
        <w:rPr>
          <w:b/>
          <w:sz w:val="32"/>
        </w:rPr>
        <w:t xml:space="preserve"> KAYMAKAMLIĞI</w:t>
      </w:r>
    </w:p>
    <w:p w:rsidR="009D2C33" w:rsidRDefault="00D236A5" w:rsidP="00CE5E2C">
      <w:pPr>
        <w:jc w:val="center"/>
        <w:rPr>
          <w:b/>
          <w:sz w:val="32"/>
        </w:rPr>
      </w:pPr>
      <w:r>
        <w:rPr>
          <w:b/>
          <w:sz w:val="32"/>
        </w:rPr>
        <w:t>YAZI İŞLERİ MÜDÜRLÜĞÜ</w:t>
      </w:r>
    </w:p>
    <w:p w:rsidR="009D2C33" w:rsidRDefault="00D236A5" w:rsidP="00CE5E2C">
      <w:pPr>
        <w:jc w:val="center"/>
        <w:rPr>
          <w:b/>
          <w:sz w:val="32"/>
        </w:rPr>
      </w:pPr>
      <w:r>
        <w:rPr>
          <w:b/>
          <w:sz w:val="32"/>
          <w:u w:val="thick"/>
        </w:rPr>
        <w:t>HİZMET STANDARTLARI TABLOSU</w:t>
      </w:r>
    </w:p>
    <w:p w:rsidR="009D2C33" w:rsidRDefault="009D2C33" w:rsidP="00CE5E2C">
      <w:pPr>
        <w:pStyle w:val="GvdeMetni"/>
        <w:rPr>
          <w:b/>
          <w:sz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3726"/>
        <w:gridCol w:w="6804"/>
        <w:gridCol w:w="4253"/>
      </w:tblGrid>
      <w:tr w:rsidR="009D2C33" w:rsidTr="00CE5E2C">
        <w:trPr>
          <w:trHeight w:val="1012"/>
        </w:trPr>
        <w:tc>
          <w:tcPr>
            <w:tcW w:w="821" w:type="dxa"/>
          </w:tcPr>
          <w:p w:rsidR="009D2C33" w:rsidRPr="00165FB4" w:rsidRDefault="009D2C33" w:rsidP="00CE5E2C">
            <w:pPr>
              <w:pStyle w:val="TableParagraph"/>
              <w:rPr>
                <w:b/>
                <w:sz w:val="32"/>
              </w:rPr>
            </w:pPr>
          </w:p>
          <w:p w:rsidR="009D2C33" w:rsidRPr="00165FB4" w:rsidRDefault="00D236A5" w:rsidP="00CE5E2C">
            <w:pPr>
              <w:pStyle w:val="TableParagraph"/>
              <w:rPr>
                <w:b/>
              </w:rPr>
            </w:pPr>
            <w:r w:rsidRPr="00165FB4">
              <w:rPr>
                <w:b/>
              </w:rPr>
              <w:t>SIRA NO</w:t>
            </w:r>
          </w:p>
        </w:tc>
        <w:tc>
          <w:tcPr>
            <w:tcW w:w="3726" w:type="dxa"/>
          </w:tcPr>
          <w:p w:rsidR="009D2C33" w:rsidRPr="00165FB4" w:rsidRDefault="009D2C33">
            <w:pPr>
              <w:pStyle w:val="TableParagraph"/>
              <w:rPr>
                <w:b/>
                <w:sz w:val="24"/>
              </w:rPr>
            </w:pPr>
          </w:p>
          <w:p w:rsidR="009D2C33" w:rsidRPr="00165FB4" w:rsidRDefault="009D2C33" w:rsidP="00CE5E2C">
            <w:pPr>
              <w:pStyle w:val="TableParagraph"/>
              <w:rPr>
                <w:b/>
                <w:sz w:val="19"/>
              </w:rPr>
            </w:pPr>
          </w:p>
          <w:p w:rsidR="009D2C33" w:rsidRPr="00165FB4" w:rsidRDefault="00D236A5" w:rsidP="00CE5E2C">
            <w:pPr>
              <w:pStyle w:val="TableParagraph"/>
              <w:rPr>
                <w:b/>
              </w:rPr>
            </w:pPr>
            <w:r w:rsidRPr="00165FB4">
              <w:rPr>
                <w:b/>
              </w:rPr>
              <w:t>HİZMETİN ADI</w:t>
            </w:r>
          </w:p>
        </w:tc>
        <w:tc>
          <w:tcPr>
            <w:tcW w:w="6804" w:type="dxa"/>
          </w:tcPr>
          <w:p w:rsidR="009D2C33" w:rsidRPr="00165FB4" w:rsidRDefault="009D2C33">
            <w:pPr>
              <w:pStyle w:val="TableParagraph"/>
              <w:rPr>
                <w:b/>
                <w:sz w:val="24"/>
              </w:rPr>
            </w:pPr>
          </w:p>
          <w:p w:rsidR="009D2C33" w:rsidRPr="00165FB4" w:rsidRDefault="009D2C33" w:rsidP="00CE5E2C">
            <w:pPr>
              <w:pStyle w:val="TableParagraph"/>
              <w:rPr>
                <w:b/>
                <w:sz w:val="20"/>
              </w:rPr>
            </w:pPr>
          </w:p>
          <w:p w:rsidR="009D2C33" w:rsidRPr="00165FB4" w:rsidRDefault="00D236A5" w:rsidP="00CE5E2C">
            <w:pPr>
              <w:pStyle w:val="TableParagraph"/>
              <w:rPr>
                <w:b/>
              </w:rPr>
            </w:pPr>
            <w:r w:rsidRPr="00165FB4">
              <w:rPr>
                <w:b/>
              </w:rPr>
              <w:t>BAŞVURUDA İSTENEN BELGELER</w:t>
            </w:r>
          </w:p>
        </w:tc>
        <w:tc>
          <w:tcPr>
            <w:tcW w:w="4253" w:type="dxa"/>
          </w:tcPr>
          <w:p w:rsidR="009D2C33" w:rsidRPr="00165FB4" w:rsidRDefault="00D236A5" w:rsidP="00CE5E2C">
            <w:pPr>
              <w:pStyle w:val="TableParagraph"/>
              <w:rPr>
                <w:b/>
              </w:rPr>
            </w:pPr>
            <w:r w:rsidRPr="00165FB4">
              <w:rPr>
                <w:b/>
              </w:rPr>
              <w:t>HİZMETİN TAMAMLANMA SÜRESİ</w:t>
            </w:r>
          </w:p>
          <w:p w:rsidR="009D2C33" w:rsidRPr="00165FB4" w:rsidRDefault="00D236A5" w:rsidP="00CE5E2C">
            <w:pPr>
              <w:pStyle w:val="TableParagraph"/>
              <w:rPr>
                <w:b/>
              </w:rPr>
            </w:pPr>
            <w:r w:rsidRPr="00165FB4">
              <w:rPr>
                <w:b/>
              </w:rPr>
              <w:t>(EN GEÇ)</w:t>
            </w:r>
          </w:p>
        </w:tc>
      </w:tr>
      <w:tr w:rsidR="009D2C33" w:rsidTr="00CE5E2C">
        <w:trPr>
          <w:trHeight w:val="1214"/>
        </w:trPr>
        <w:tc>
          <w:tcPr>
            <w:tcW w:w="821" w:type="dxa"/>
          </w:tcPr>
          <w:p w:rsidR="009D2C33" w:rsidRPr="00165FB4" w:rsidRDefault="009D2C33">
            <w:pPr>
              <w:pStyle w:val="TableParagraph"/>
              <w:rPr>
                <w:b/>
                <w:sz w:val="26"/>
              </w:rPr>
            </w:pPr>
          </w:p>
          <w:p w:rsidR="009D2C33" w:rsidRPr="00165FB4" w:rsidRDefault="009D2C33" w:rsidP="00CE5E2C">
            <w:pPr>
              <w:pStyle w:val="TableParagraph"/>
              <w:rPr>
                <w:b/>
                <w:sz w:val="26"/>
              </w:rPr>
            </w:pPr>
          </w:p>
          <w:p w:rsidR="009D2C33" w:rsidRPr="00165FB4" w:rsidRDefault="00D236A5" w:rsidP="00CE5E2C">
            <w:pPr>
              <w:pStyle w:val="TableParagraph"/>
              <w:rPr>
                <w:b/>
                <w:sz w:val="24"/>
              </w:rPr>
            </w:pPr>
            <w:r w:rsidRPr="00165FB4">
              <w:rPr>
                <w:b/>
                <w:sz w:val="24"/>
              </w:rPr>
              <w:t>1</w:t>
            </w:r>
          </w:p>
        </w:tc>
        <w:tc>
          <w:tcPr>
            <w:tcW w:w="3726" w:type="dxa"/>
          </w:tcPr>
          <w:p w:rsidR="009D2C33" w:rsidRDefault="009D2C33">
            <w:pPr>
              <w:pStyle w:val="TableParagraph"/>
              <w:rPr>
                <w:b/>
                <w:sz w:val="24"/>
              </w:rPr>
            </w:pPr>
          </w:p>
          <w:p w:rsidR="009D2C33" w:rsidRDefault="00D236A5" w:rsidP="00CE5E2C">
            <w:pPr>
              <w:pStyle w:val="TableParagraph"/>
            </w:pPr>
            <w:r>
              <w:t>Yurt Dışı Bakım Belgesi</w:t>
            </w:r>
          </w:p>
        </w:tc>
        <w:tc>
          <w:tcPr>
            <w:tcW w:w="6804" w:type="dxa"/>
          </w:tcPr>
          <w:p w:rsidR="009D2C33" w:rsidRDefault="009D2C33">
            <w:pPr>
              <w:pStyle w:val="TableParagraph"/>
              <w:rPr>
                <w:b/>
                <w:sz w:val="24"/>
              </w:rPr>
            </w:pPr>
          </w:p>
          <w:p w:rsidR="009D2C33" w:rsidRDefault="00D236A5" w:rsidP="00CE5E2C">
            <w:pPr>
              <w:pStyle w:val="TableParagraph"/>
            </w:pPr>
            <w:r>
              <w:t>1-Yurt Dışı Bakım Belgesi Formu</w:t>
            </w:r>
          </w:p>
        </w:tc>
        <w:tc>
          <w:tcPr>
            <w:tcW w:w="4253" w:type="dxa"/>
          </w:tcPr>
          <w:p w:rsidR="009D2C33" w:rsidRDefault="009D2C33">
            <w:pPr>
              <w:pStyle w:val="TableParagraph"/>
              <w:rPr>
                <w:b/>
                <w:sz w:val="26"/>
              </w:rPr>
            </w:pPr>
          </w:p>
          <w:p w:rsidR="009D2C33" w:rsidRDefault="00D236A5" w:rsidP="00CE5E2C">
            <w:pPr>
              <w:pStyle w:val="TableParagraph"/>
              <w:rPr>
                <w:sz w:val="24"/>
              </w:rPr>
            </w:pPr>
            <w:r>
              <w:rPr>
                <w:sz w:val="24"/>
              </w:rPr>
              <w:t>15 Dakika</w:t>
            </w:r>
          </w:p>
        </w:tc>
      </w:tr>
      <w:tr w:rsidR="009D2C33" w:rsidTr="00CE5E2C">
        <w:trPr>
          <w:trHeight w:val="834"/>
        </w:trPr>
        <w:tc>
          <w:tcPr>
            <w:tcW w:w="821" w:type="dxa"/>
          </w:tcPr>
          <w:p w:rsidR="009D2C33" w:rsidRPr="00165FB4" w:rsidRDefault="009D2C33">
            <w:pPr>
              <w:pStyle w:val="TableParagraph"/>
              <w:rPr>
                <w:b/>
                <w:sz w:val="26"/>
              </w:rPr>
            </w:pPr>
          </w:p>
          <w:p w:rsidR="009D2C33" w:rsidRPr="00165FB4" w:rsidRDefault="009D2C33">
            <w:pPr>
              <w:pStyle w:val="TableParagraph"/>
              <w:rPr>
                <w:b/>
                <w:sz w:val="26"/>
              </w:rPr>
            </w:pPr>
          </w:p>
          <w:p w:rsidR="009D2C33" w:rsidRPr="00165FB4" w:rsidRDefault="00D236A5" w:rsidP="00CE5E2C">
            <w:pPr>
              <w:pStyle w:val="TableParagraph"/>
              <w:rPr>
                <w:b/>
                <w:sz w:val="24"/>
              </w:rPr>
            </w:pPr>
            <w:r w:rsidRPr="00165FB4">
              <w:rPr>
                <w:b/>
                <w:sz w:val="24"/>
              </w:rPr>
              <w:t>2</w:t>
            </w:r>
          </w:p>
        </w:tc>
        <w:tc>
          <w:tcPr>
            <w:tcW w:w="3726" w:type="dxa"/>
          </w:tcPr>
          <w:p w:rsidR="009D2C33" w:rsidRDefault="009D2C33">
            <w:pPr>
              <w:pStyle w:val="TableParagraph"/>
              <w:rPr>
                <w:b/>
                <w:sz w:val="24"/>
              </w:rPr>
            </w:pPr>
          </w:p>
          <w:p w:rsidR="009D2C33" w:rsidRDefault="009D2C33">
            <w:pPr>
              <w:pStyle w:val="TableParagraph"/>
              <w:rPr>
                <w:b/>
                <w:sz w:val="24"/>
              </w:rPr>
            </w:pPr>
          </w:p>
          <w:p w:rsidR="009D2C33" w:rsidRDefault="00D236A5" w:rsidP="00CE5E2C">
            <w:pPr>
              <w:pStyle w:val="TableParagraph"/>
            </w:pPr>
            <w:proofErr w:type="spellStart"/>
            <w:r>
              <w:t>Apostil</w:t>
            </w:r>
            <w:proofErr w:type="spellEnd"/>
            <w:r>
              <w:t xml:space="preserve"> Tasdik Şerhi</w:t>
            </w:r>
          </w:p>
        </w:tc>
        <w:tc>
          <w:tcPr>
            <w:tcW w:w="6804" w:type="dxa"/>
          </w:tcPr>
          <w:p w:rsidR="009D2C33" w:rsidRDefault="009D2C33" w:rsidP="00CE5E2C">
            <w:pPr>
              <w:pStyle w:val="TableParagraph"/>
              <w:rPr>
                <w:b/>
                <w:sz w:val="32"/>
              </w:rPr>
            </w:pPr>
          </w:p>
          <w:p w:rsidR="009D2C33" w:rsidRDefault="00D236A5" w:rsidP="00CE5E2C">
            <w:pPr>
              <w:pStyle w:val="TableParagraph"/>
            </w:pPr>
            <w:r>
              <w:t xml:space="preserve">1-İlçede Bulunan Kamu Kurum ve Kuruluşlarından Alınan </w:t>
            </w:r>
            <w:proofErr w:type="gramStart"/>
            <w:r>
              <w:t>Resmi</w:t>
            </w:r>
            <w:proofErr w:type="gramEnd"/>
            <w:r>
              <w:t xml:space="preserve"> Belgeler ve Noter Tasdikli Belgeler</w:t>
            </w:r>
          </w:p>
        </w:tc>
        <w:tc>
          <w:tcPr>
            <w:tcW w:w="4253" w:type="dxa"/>
          </w:tcPr>
          <w:p w:rsidR="009D2C33" w:rsidRDefault="009D2C33">
            <w:pPr>
              <w:pStyle w:val="TableParagraph"/>
              <w:rPr>
                <w:b/>
                <w:sz w:val="26"/>
              </w:rPr>
            </w:pPr>
          </w:p>
          <w:p w:rsidR="009D2C33" w:rsidRDefault="009D2C33">
            <w:pPr>
              <w:pStyle w:val="TableParagraph"/>
              <w:rPr>
                <w:b/>
                <w:sz w:val="26"/>
              </w:rPr>
            </w:pPr>
          </w:p>
          <w:p w:rsidR="009D2C33" w:rsidRDefault="00D236A5" w:rsidP="00CE5E2C">
            <w:pPr>
              <w:pStyle w:val="TableParagraph"/>
              <w:rPr>
                <w:sz w:val="24"/>
              </w:rPr>
            </w:pPr>
            <w:r>
              <w:rPr>
                <w:sz w:val="24"/>
              </w:rPr>
              <w:t>15 Dakika</w:t>
            </w:r>
          </w:p>
        </w:tc>
      </w:tr>
      <w:tr w:rsidR="009D2C33" w:rsidTr="00CE5E2C">
        <w:trPr>
          <w:trHeight w:val="1167"/>
        </w:trPr>
        <w:tc>
          <w:tcPr>
            <w:tcW w:w="821" w:type="dxa"/>
          </w:tcPr>
          <w:p w:rsidR="009D2C33" w:rsidRPr="00165FB4" w:rsidRDefault="009D2C33">
            <w:pPr>
              <w:pStyle w:val="TableParagraph"/>
              <w:rPr>
                <w:b/>
                <w:sz w:val="26"/>
              </w:rPr>
            </w:pPr>
          </w:p>
          <w:p w:rsidR="009D2C33" w:rsidRPr="00165FB4" w:rsidRDefault="009D2C33">
            <w:pPr>
              <w:pStyle w:val="TableParagraph"/>
              <w:rPr>
                <w:b/>
                <w:sz w:val="26"/>
              </w:rPr>
            </w:pPr>
          </w:p>
          <w:p w:rsidR="009D2C33" w:rsidRPr="00165FB4" w:rsidRDefault="009D2C33">
            <w:pPr>
              <w:pStyle w:val="TableParagraph"/>
              <w:rPr>
                <w:b/>
                <w:sz w:val="26"/>
              </w:rPr>
            </w:pPr>
          </w:p>
          <w:p w:rsidR="009D2C33" w:rsidRPr="00165FB4" w:rsidRDefault="009D2C33">
            <w:pPr>
              <w:pStyle w:val="TableParagraph"/>
              <w:rPr>
                <w:b/>
                <w:sz w:val="26"/>
              </w:rPr>
            </w:pPr>
          </w:p>
          <w:p w:rsidR="009D2C33" w:rsidRPr="00165FB4" w:rsidRDefault="00D236A5" w:rsidP="00CE5E2C">
            <w:pPr>
              <w:pStyle w:val="TableParagraph"/>
              <w:rPr>
                <w:b/>
                <w:sz w:val="24"/>
              </w:rPr>
            </w:pPr>
            <w:r w:rsidRPr="00165FB4">
              <w:rPr>
                <w:b/>
                <w:sz w:val="24"/>
              </w:rPr>
              <w:t>3</w:t>
            </w:r>
          </w:p>
        </w:tc>
        <w:tc>
          <w:tcPr>
            <w:tcW w:w="3726" w:type="dxa"/>
          </w:tcPr>
          <w:p w:rsidR="009D2C33" w:rsidRDefault="009D2C33">
            <w:pPr>
              <w:pStyle w:val="TableParagraph"/>
              <w:rPr>
                <w:b/>
                <w:sz w:val="24"/>
              </w:rPr>
            </w:pPr>
          </w:p>
          <w:p w:rsidR="009D2C33" w:rsidRDefault="009D2C33">
            <w:pPr>
              <w:pStyle w:val="TableParagraph"/>
              <w:rPr>
                <w:b/>
                <w:sz w:val="24"/>
              </w:rPr>
            </w:pPr>
          </w:p>
          <w:p w:rsidR="009D2C33" w:rsidRDefault="009D2C33">
            <w:pPr>
              <w:pStyle w:val="TableParagraph"/>
              <w:rPr>
                <w:b/>
                <w:sz w:val="24"/>
              </w:rPr>
            </w:pPr>
          </w:p>
          <w:p w:rsidR="009D2C33" w:rsidRDefault="009D2C33" w:rsidP="00CE5E2C">
            <w:pPr>
              <w:pStyle w:val="TableParagraph"/>
              <w:rPr>
                <w:b/>
                <w:sz w:val="26"/>
              </w:rPr>
            </w:pPr>
          </w:p>
          <w:p w:rsidR="009D2C33" w:rsidRDefault="00D236A5" w:rsidP="00CE5E2C">
            <w:pPr>
              <w:pStyle w:val="TableParagraph"/>
            </w:pPr>
            <w:r>
              <w:t>Tüketici Sorunları Başvurusu</w:t>
            </w:r>
          </w:p>
        </w:tc>
        <w:tc>
          <w:tcPr>
            <w:tcW w:w="6804" w:type="dxa"/>
          </w:tcPr>
          <w:p w:rsidR="009D2C33" w:rsidRDefault="009D2C33">
            <w:pPr>
              <w:pStyle w:val="TableParagraph"/>
              <w:rPr>
                <w:b/>
                <w:sz w:val="24"/>
              </w:rPr>
            </w:pPr>
          </w:p>
          <w:p w:rsidR="009D2C33" w:rsidRDefault="009D2C33" w:rsidP="00CE5E2C">
            <w:pPr>
              <w:pStyle w:val="TableParagraph"/>
              <w:rPr>
                <w:b/>
                <w:sz w:val="30"/>
              </w:rPr>
            </w:pPr>
          </w:p>
          <w:p w:rsidR="009D2C33" w:rsidRDefault="00D236A5" w:rsidP="00CE5E2C">
            <w:pPr>
              <w:pStyle w:val="TableParagraph"/>
            </w:pPr>
            <w:r>
              <w:t>1-Başvuru Dilekçesi 2-Fatura</w:t>
            </w:r>
          </w:p>
          <w:p w:rsidR="009D2C33" w:rsidRDefault="00D236A5" w:rsidP="00CE5E2C">
            <w:pPr>
              <w:pStyle w:val="TableParagraph"/>
            </w:pPr>
            <w:r>
              <w:t>Satış</w:t>
            </w:r>
            <w:r>
              <w:rPr>
                <w:spacing w:val="-1"/>
              </w:rPr>
              <w:t xml:space="preserve"> </w:t>
            </w:r>
            <w:r>
              <w:t>Fişi</w:t>
            </w:r>
          </w:p>
          <w:p w:rsidR="009D2C33" w:rsidRDefault="00D236A5" w:rsidP="00CE5E2C">
            <w:pPr>
              <w:pStyle w:val="TableParagraph"/>
            </w:pPr>
            <w:r>
              <w:t xml:space="preserve">Garanti Belgesi </w:t>
            </w:r>
            <w:r>
              <w:rPr>
                <w:spacing w:val="-5"/>
              </w:rPr>
              <w:t xml:space="preserve">veya </w:t>
            </w:r>
            <w:r>
              <w:t>Sözleşme</w:t>
            </w:r>
          </w:p>
        </w:tc>
        <w:tc>
          <w:tcPr>
            <w:tcW w:w="4253" w:type="dxa"/>
          </w:tcPr>
          <w:p w:rsidR="009D2C33" w:rsidRDefault="009D2C33">
            <w:pPr>
              <w:pStyle w:val="TableParagraph"/>
              <w:rPr>
                <w:b/>
                <w:sz w:val="37"/>
              </w:rPr>
            </w:pPr>
          </w:p>
          <w:p w:rsidR="009D2C33" w:rsidRDefault="00D236A5" w:rsidP="00CE5E2C">
            <w:pPr>
              <w:pStyle w:val="TableParagraph"/>
              <w:rPr>
                <w:sz w:val="24"/>
              </w:rPr>
            </w:pPr>
            <w:r>
              <w:rPr>
                <w:sz w:val="24"/>
              </w:rPr>
              <w:t>Başvuru tarih ve sırasına göre en geç 6 ay içerisinde görüşülür ve karara bağlanır. Başvuruların karar süresi yönetmelik gereğince 6 ay daha uzatılabilir.</w:t>
            </w:r>
          </w:p>
        </w:tc>
      </w:tr>
      <w:tr w:rsidR="009D2C33" w:rsidTr="00CE5E2C">
        <w:trPr>
          <w:trHeight w:val="1553"/>
        </w:trPr>
        <w:tc>
          <w:tcPr>
            <w:tcW w:w="821" w:type="dxa"/>
          </w:tcPr>
          <w:p w:rsidR="009D2C33" w:rsidRPr="00165FB4" w:rsidRDefault="009D2C33">
            <w:pPr>
              <w:pStyle w:val="TableParagraph"/>
              <w:rPr>
                <w:b/>
                <w:sz w:val="26"/>
              </w:rPr>
            </w:pPr>
          </w:p>
          <w:p w:rsidR="009D2C33" w:rsidRPr="00165FB4" w:rsidRDefault="009D2C33">
            <w:pPr>
              <w:pStyle w:val="TableParagraph"/>
              <w:rPr>
                <w:b/>
                <w:sz w:val="26"/>
              </w:rPr>
            </w:pPr>
          </w:p>
          <w:p w:rsidR="009D2C33" w:rsidRPr="00165FB4" w:rsidRDefault="009D2C33">
            <w:pPr>
              <w:pStyle w:val="TableParagraph"/>
              <w:rPr>
                <w:b/>
                <w:sz w:val="26"/>
              </w:rPr>
            </w:pPr>
          </w:p>
          <w:p w:rsidR="009D2C33" w:rsidRPr="00165FB4" w:rsidRDefault="009D2C33" w:rsidP="00CE5E2C">
            <w:pPr>
              <w:pStyle w:val="TableParagraph"/>
              <w:rPr>
                <w:b/>
                <w:sz w:val="23"/>
              </w:rPr>
            </w:pPr>
          </w:p>
          <w:p w:rsidR="009D2C33" w:rsidRPr="00165FB4" w:rsidRDefault="00D236A5" w:rsidP="00CE5E2C">
            <w:pPr>
              <w:pStyle w:val="TableParagraph"/>
              <w:rPr>
                <w:b/>
                <w:sz w:val="24"/>
              </w:rPr>
            </w:pPr>
            <w:r w:rsidRPr="00165FB4">
              <w:rPr>
                <w:b/>
                <w:sz w:val="24"/>
              </w:rPr>
              <w:t>4</w:t>
            </w:r>
          </w:p>
        </w:tc>
        <w:tc>
          <w:tcPr>
            <w:tcW w:w="3726" w:type="dxa"/>
          </w:tcPr>
          <w:p w:rsidR="009D2C33" w:rsidRDefault="009D2C33">
            <w:pPr>
              <w:pStyle w:val="TableParagraph"/>
              <w:rPr>
                <w:b/>
                <w:sz w:val="24"/>
              </w:rPr>
            </w:pPr>
          </w:p>
          <w:p w:rsidR="009D2C33" w:rsidRDefault="009D2C33">
            <w:pPr>
              <w:pStyle w:val="TableParagraph"/>
              <w:rPr>
                <w:b/>
                <w:sz w:val="24"/>
              </w:rPr>
            </w:pPr>
          </w:p>
          <w:p w:rsidR="009D2C33" w:rsidRDefault="009D2C33" w:rsidP="00CE5E2C">
            <w:pPr>
              <w:pStyle w:val="TableParagraph"/>
              <w:rPr>
                <w:b/>
                <w:sz w:val="20"/>
              </w:rPr>
            </w:pPr>
          </w:p>
          <w:p w:rsidR="009D2C33" w:rsidRDefault="00D236A5" w:rsidP="00CE5E2C">
            <w:pPr>
              <w:pStyle w:val="TableParagraph"/>
            </w:pPr>
            <w:r>
              <w:t xml:space="preserve">Gerçek ve Tüzel Kişilerin İhbar ve </w:t>
            </w:r>
            <w:proofErr w:type="gramStart"/>
            <w:r>
              <w:t>Şikayet</w:t>
            </w:r>
            <w:proofErr w:type="gramEnd"/>
            <w:r>
              <w:t xml:space="preserve"> Dilekçeleri</w:t>
            </w:r>
          </w:p>
        </w:tc>
        <w:tc>
          <w:tcPr>
            <w:tcW w:w="6804" w:type="dxa"/>
          </w:tcPr>
          <w:p w:rsidR="009D2C33" w:rsidRDefault="009D2C33">
            <w:pPr>
              <w:pStyle w:val="TableParagraph"/>
              <w:rPr>
                <w:b/>
                <w:sz w:val="24"/>
              </w:rPr>
            </w:pPr>
          </w:p>
          <w:p w:rsidR="009D2C33" w:rsidRDefault="009D2C33">
            <w:pPr>
              <w:pStyle w:val="TableParagraph"/>
              <w:rPr>
                <w:b/>
                <w:sz w:val="24"/>
              </w:rPr>
            </w:pPr>
          </w:p>
          <w:p w:rsidR="009D2C33" w:rsidRDefault="009D2C33">
            <w:pPr>
              <w:pStyle w:val="TableParagraph"/>
              <w:rPr>
                <w:b/>
                <w:sz w:val="24"/>
              </w:rPr>
            </w:pPr>
          </w:p>
          <w:p w:rsidR="009D2C33" w:rsidRDefault="009D2C33" w:rsidP="00CE5E2C">
            <w:pPr>
              <w:pStyle w:val="TableParagraph"/>
              <w:rPr>
                <w:b/>
                <w:sz w:val="29"/>
              </w:rPr>
            </w:pPr>
          </w:p>
          <w:p w:rsidR="009D2C33" w:rsidRDefault="00D236A5" w:rsidP="00CE5E2C">
            <w:pPr>
              <w:pStyle w:val="TableParagraph"/>
            </w:pPr>
            <w:r>
              <w:t>1- Dilekçe</w:t>
            </w:r>
          </w:p>
        </w:tc>
        <w:tc>
          <w:tcPr>
            <w:tcW w:w="4253" w:type="dxa"/>
          </w:tcPr>
          <w:p w:rsidR="009D2C33" w:rsidRDefault="009D2C33">
            <w:pPr>
              <w:pStyle w:val="TableParagraph"/>
              <w:rPr>
                <w:b/>
                <w:sz w:val="26"/>
              </w:rPr>
            </w:pPr>
          </w:p>
          <w:p w:rsidR="009D2C33" w:rsidRDefault="009D2C33">
            <w:pPr>
              <w:pStyle w:val="TableParagraph"/>
              <w:rPr>
                <w:b/>
                <w:sz w:val="26"/>
              </w:rPr>
            </w:pPr>
          </w:p>
          <w:p w:rsidR="009D2C33" w:rsidRDefault="009D2C33">
            <w:pPr>
              <w:pStyle w:val="TableParagraph"/>
              <w:rPr>
                <w:b/>
                <w:sz w:val="26"/>
              </w:rPr>
            </w:pPr>
          </w:p>
          <w:p w:rsidR="009D2C33" w:rsidRDefault="009D2C33" w:rsidP="00CE5E2C">
            <w:pPr>
              <w:pStyle w:val="TableParagraph"/>
              <w:rPr>
                <w:b/>
                <w:sz w:val="23"/>
              </w:rPr>
            </w:pPr>
          </w:p>
          <w:p w:rsidR="009D2C33" w:rsidRDefault="00D236A5" w:rsidP="00CE5E2C">
            <w:pPr>
              <w:pStyle w:val="TableParagraph"/>
              <w:rPr>
                <w:sz w:val="24"/>
              </w:rPr>
            </w:pPr>
            <w:r>
              <w:rPr>
                <w:sz w:val="24"/>
              </w:rPr>
              <w:t>30 Gün</w:t>
            </w:r>
          </w:p>
        </w:tc>
      </w:tr>
      <w:tr w:rsidR="00283B75" w:rsidTr="00CE5E2C">
        <w:trPr>
          <w:trHeight w:val="2113"/>
        </w:trPr>
        <w:tc>
          <w:tcPr>
            <w:tcW w:w="821" w:type="dxa"/>
          </w:tcPr>
          <w:p w:rsidR="00283B75" w:rsidRPr="00165FB4" w:rsidRDefault="00283B75" w:rsidP="00E87683">
            <w:pPr>
              <w:pStyle w:val="TableParagraph"/>
              <w:rPr>
                <w:b/>
                <w:sz w:val="26"/>
              </w:rPr>
            </w:pPr>
          </w:p>
          <w:p w:rsidR="00283B75" w:rsidRPr="00165FB4" w:rsidRDefault="00283B75" w:rsidP="00E87683">
            <w:pPr>
              <w:pStyle w:val="TableParagraph"/>
              <w:rPr>
                <w:b/>
                <w:sz w:val="26"/>
              </w:rPr>
            </w:pPr>
          </w:p>
          <w:p w:rsidR="00283B75" w:rsidRPr="00165FB4" w:rsidRDefault="00283B75" w:rsidP="00E87683">
            <w:pPr>
              <w:pStyle w:val="TableParagraph"/>
              <w:rPr>
                <w:b/>
                <w:sz w:val="26"/>
              </w:rPr>
            </w:pPr>
          </w:p>
          <w:p w:rsidR="00283B75" w:rsidRPr="00165FB4" w:rsidRDefault="00283B75" w:rsidP="00E87683">
            <w:pPr>
              <w:pStyle w:val="TableParagraph"/>
              <w:rPr>
                <w:b/>
                <w:sz w:val="26"/>
              </w:rPr>
            </w:pPr>
          </w:p>
          <w:p w:rsidR="00283B75" w:rsidRPr="00165FB4" w:rsidRDefault="00283B75" w:rsidP="00E87683">
            <w:pPr>
              <w:pStyle w:val="TableParagraph"/>
              <w:rPr>
                <w:b/>
                <w:sz w:val="26"/>
              </w:rPr>
            </w:pPr>
          </w:p>
          <w:p w:rsidR="00283B75" w:rsidRPr="00165FB4" w:rsidRDefault="00283B75" w:rsidP="00CE5E2C">
            <w:pPr>
              <w:pStyle w:val="TableParagraph"/>
              <w:rPr>
                <w:b/>
              </w:rPr>
            </w:pPr>
          </w:p>
          <w:p w:rsidR="00283B75" w:rsidRPr="00165FB4" w:rsidRDefault="00283B75" w:rsidP="00CE5E2C">
            <w:pPr>
              <w:pStyle w:val="TableParagraph"/>
              <w:rPr>
                <w:b/>
                <w:sz w:val="24"/>
              </w:rPr>
            </w:pPr>
            <w:r>
              <w:rPr>
                <w:b/>
                <w:sz w:val="24"/>
              </w:rPr>
              <w:t>5</w:t>
            </w:r>
          </w:p>
        </w:tc>
        <w:tc>
          <w:tcPr>
            <w:tcW w:w="3726" w:type="dxa"/>
          </w:tcPr>
          <w:p w:rsidR="00283B75" w:rsidRDefault="00283B75" w:rsidP="00E87683">
            <w:pPr>
              <w:pStyle w:val="TableParagraph"/>
              <w:rPr>
                <w:b/>
                <w:sz w:val="24"/>
              </w:rPr>
            </w:pPr>
          </w:p>
          <w:p w:rsidR="00283B75" w:rsidRDefault="00283B75" w:rsidP="00E87683">
            <w:pPr>
              <w:pStyle w:val="TableParagraph"/>
              <w:rPr>
                <w:b/>
                <w:sz w:val="24"/>
              </w:rPr>
            </w:pPr>
          </w:p>
          <w:p w:rsidR="00283B75" w:rsidRDefault="00283B75" w:rsidP="00E87683">
            <w:pPr>
              <w:pStyle w:val="TableParagraph"/>
              <w:rPr>
                <w:b/>
                <w:sz w:val="24"/>
              </w:rPr>
            </w:pPr>
          </w:p>
          <w:p w:rsidR="00283B75" w:rsidRDefault="00283B75" w:rsidP="00E87683">
            <w:pPr>
              <w:pStyle w:val="TableParagraph"/>
              <w:rPr>
                <w:b/>
                <w:sz w:val="24"/>
              </w:rPr>
            </w:pPr>
          </w:p>
          <w:p w:rsidR="00283B75" w:rsidRDefault="00283B75" w:rsidP="00CE5E2C">
            <w:pPr>
              <w:pStyle w:val="TableParagraph"/>
              <w:rPr>
                <w:b/>
                <w:sz w:val="35"/>
              </w:rPr>
            </w:pPr>
          </w:p>
          <w:p w:rsidR="00283B75" w:rsidRDefault="00283B75" w:rsidP="00CE5E2C">
            <w:pPr>
              <w:pStyle w:val="TableParagraph"/>
            </w:pPr>
            <w:r>
              <w:t>İnternet Toplu</w:t>
            </w:r>
          </w:p>
          <w:p w:rsidR="00283B75" w:rsidRDefault="00283B75" w:rsidP="00CE5E2C">
            <w:pPr>
              <w:pStyle w:val="TableParagraph"/>
            </w:pPr>
            <w:r>
              <w:t>Kullanım Sağlayıcı İzin Belgesi</w:t>
            </w:r>
          </w:p>
        </w:tc>
        <w:tc>
          <w:tcPr>
            <w:tcW w:w="6804" w:type="dxa"/>
          </w:tcPr>
          <w:p w:rsidR="00283B75" w:rsidRDefault="00283B75" w:rsidP="00CE5E2C">
            <w:pPr>
              <w:pStyle w:val="TableParagraph"/>
              <w:rPr>
                <w:b/>
                <w:sz w:val="21"/>
              </w:rPr>
            </w:pPr>
          </w:p>
          <w:p w:rsidR="00283B75" w:rsidRDefault="00283B75" w:rsidP="00CE5E2C">
            <w:pPr>
              <w:pStyle w:val="TableParagraph"/>
            </w:pPr>
            <w:r>
              <w:t xml:space="preserve">1-Kafe Müracaat Formu 2-İşyeri Açma Ruhsat Fotokopisi </w:t>
            </w:r>
            <w:proofErr w:type="gramStart"/>
            <w:r>
              <w:t>( 1</w:t>
            </w:r>
            <w:proofErr w:type="gramEnd"/>
            <w:r>
              <w:t xml:space="preserve"> adet )</w:t>
            </w:r>
          </w:p>
          <w:p w:rsidR="00283B75" w:rsidRDefault="00283B75" w:rsidP="00CE5E2C">
            <w:pPr>
              <w:pStyle w:val="TableParagraph"/>
            </w:pPr>
            <w:r>
              <w:t xml:space="preserve">Telekom İnternet </w:t>
            </w:r>
            <w:r>
              <w:rPr>
                <w:spacing w:val="-3"/>
              </w:rPr>
              <w:t xml:space="preserve">Bağlantı </w:t>
            </w:r>
            <w:r>
              <w:t xml:space="preserve">Bilgisi </w:t>
            </w:r>
            <w:proofErr w:type="gramStart"/>
            <w:r>
              <w:t>( 1</w:t>
            </w:r>
            <w:proofErr w:type="gramEnd"/>
            <w:r>
              <w:t xml:space="preserve"> adet</w:t>
            </w:r>
            <w:r>
              <w:rPr>
                <w:spacing w:val="-4"/>
              </w:rPr>
              <w:t xml:space="preserve"> </w:t>
            </w:r>
            <w:r>
              <w:t>)</w:t>
            </w:r>
          </w:p>
          <w:p w:rsidR="00283B75" w:rsidRDefault="00283B75" w:rsidP="00CE5E2C">
            <w:pPr>
              <w:pStyle w:val="TableParagraph"/>
            </w:pPr>
            <w:r>
              <w:t>Ticaret Odası Sicil</w:t>
            </w:r>
            <w:r>
              <w:rPr>
                <w:spacing w:val="-6"/>
              </w:rPr>
              <w:t xml:space="preserve"> </w:t>
            </w:r>
            <w:r>
              <w:t xml:space="preserve">Belgesi Fotokopisi </w:t>
            </w:r>
            <w:proofErr w:type="gramStart"/>
            <w:r>
              <w:t>( 1</w:t>
            </w:r>
            <w:proofErr w:type="gramEnd"/>
            <w:r>
              <w:t xml:space="preserve"> adet</w:t>
            </w:r>
            <w:r>
              <w:rPr>
                <w:spacing w:val="-1"/>
              </w:rPr>
              <w:t xml:space="preserve"> </w:t>
            </w:r>
            <w:r>
              <w:t>)</w:t>
            </w:r>
          </w:p>
          <w:p w:rsidR="00283B75" w:rsidRDefault="00283B75" w:rsidP="00CE5E2C">
            <w:pPr>
              <w:pStyle w:val="TableParagraph"/>
            </w:pPr>
            <w:r>
              <w:t>Filtre Lisans</w:t>
            </w:r>
            <w:r>
              <w:rPr>
                <w:spacing w:val="-5"/>
              </w:rPr>
              <w:t xml:space="preserve"> </w:t>
            </w:r>
            <w:r>
              <w:t xml:space="preserve">Belgesi Fotokopisi </w:t>
            </w:r>
            <w:proofErr w:type="gramStart"/>
            <w:r>
              <w:t>( 1</w:t>
            </w:r>
            <w:proofErr w:type="gramEnd"/>
            <w:r>
              <w:t xml:space="preserve"> adet ) (Müracaat için</w:t>
            </w:r>
            <w:r>
              <w:rPr>
                <w:spacing w:val="-7"/>
              </w:rPr>
              <w:t xml:space="preserve"> </w:t>
            </w:r>
            <w:r>
              <w:t>gerekli</w:t>
            </w:r>
          </w:p>
          <w:p w:rsidR="00283B75" w:rsidRDefault="00283B75" w:rsidP="00CE5E2C">
            <w:pPr>
              <w:pStyle w:val="TableParagraph"/>
            </w:pPr>
            <w:proofErr w:type="gramStart"/>
            <w:r>
              <w:t>evrakların</w:t>
            </w:r>
            <w:proofErr w:type="gramEnd"/>
            <w:r>
              <w:t xml:space="preserve"> orijinalleri kontrol edildikten sonra fotokopilerine aslı gibidir işlemi yapılarak</w:t>
            </w:r>
          </w:p>
          <w:p w:rsidR="00283B75" w:rsidRDefault="00283B75" w:rsidP="00CE5E2C">
            <w:pPr>
              <w:pStyle w:val="TableParagraph"/>
            </w:pPr>
            <w:proofErr w:type="gramStart"/>
            <w:r>
              <w:t>müracaat</w:t>
            </w:r>
            <w:proofErr w:type="gramEnd"/>
            <w:r>
              <w:t xml:space="preserve"> kabul edilir.)</w:t>
            </w:r>
          </w:p>
        </w:tc>
        <w:tc>
          <w:tcPr>
            <w:tcW w:w="4253" w:type="dxa"/>
          </w:tcPr>
          <w:p w:rsidR="00283B75" w:rsidRDefault="00283B75" w:rsidP="00E87683">
            <w:pPr>
              <w:pStyle w:val="TableParagraph"/>
              <w:rPr>
                <w:b/>
                <w:sz w:val="24"/>
              </w:rPr>
            </w:pPr>
          </w:p>
          <w:p w:rsidR="00283B75" w:rsidRDefault="00283B75" w:rsidP="00E87683">
            <w:pPr>
              <w:pStyle w:val="TableParagraph"/>
              <w:rPr>
                <w:b/>
                <w:sz w:val="24"/>
              </w:rPr>
            </w:pPr>
          </w:p>
          <w:p w:rsidR="00283B75" w:rsidRDefault="00283B75" w:rsidP="00E87683">
            <w:pPr>
              <w:pStyle w:val="TableParagraph"/>
              <w:rPr>
                <w:b/>
                <w:sz w:val="24"/>
              </w:rPr>
            </w:pPr>
          </w:p>
          <w:p w:rsidR="00283B75" w:rsidRDefault="00283B75" w:rsidP="00E87683">
            <w:pPr>
              <w:pStyle w:val="TableParagraph"/>
              <w:rPr>
                <w:b/>
                <w:sz w:val="24"/>
              </w:rPr>
            </w:pPr>
          </w:p>
          <w:p w:rsidR="00283B75" w:rsidRDefault="00283B75" w:rsidP="00E87683">
            <w:pPr>
              <w:pStyle w:val="TableParagraph"/>
              <w:rPr>
                <w:b/>
                <w:sz w:val="24"/>
              </w:rPr>
            </w:pPr>
          </w:p>
          <w:p w:rsidR="00283B75" w:rsidRDefault="00283B75" w:rsidP="00CE5E2C">
            <w:pPr>
              <w:pStyle w:val="TableParagraph"/>
              <w:rPr>
                <w:b/>
                <w:sz w:val="32"/>
              </w:rPr>
            </w:pPr>
          </w:p>
          <w:p w:rsidR="00283B75" w:rsidRDefault="00283B75" w:rsidP="00CE5E2C">
            <w:pPr>
              <w:pStyle w:val="TableParagraph"/>
            </w:pPr>
            <w:r>
              <w:t>15 Gün</w:t>
            </w:r>
          </w:p>
        </w:tc>
      </w:tr>
    </w:tbl>
    <w:tbl>
      <w:tblPr>
        <w:tblStyle w:val="TableNormal"/>
        <w:tblpPr w:leftFromText="141" w:rightFromText="141" w:vertAnchor="text" w:horzAnchor="page" w:tblpX="482" w:tblpY="-38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3"/>
        <w:gridCol w:w="3195"/>
        <w:gridCol w:w="7371"/>
        <w:gridCol w:w="2982"/>
      </w:tblGrid>
      <w:tr w:rsidR="00CE5E2C" w:rsidTr="00CE5E2C">
        <w:trPr>
          <w:trHeight w:val="1266"/>
        </w:trPr>
        <w:tc>
          <w:tcPr>
            <w:tcW w:w="1903" w:type="dxa"/>
          </w:tcPr>
          <w:p w:rsidR="00CE5E2C" w:rsidRPr="00165FB4" w:rsidRDefault="00CE5E2C" w:rsidP="00CE5E2C">
            <w:pPr>
              <w:pStyle w:val="TableParagraph"/>
              <w:rPr>
                <w:b/>
                <w:sz w:val="26"/>
              </w:rPr>
            </w:pPr>
          </w:p>
          <w:p w:rsidR="00CE5E2C" w:rsidRPr="00165FB4" w:rsidRDefault="00CE5E2C" w:rsidP="00CE5E2C">
            <w:pPr>
              <w:pStyle w:val="TableParagraph"/>
              <w:rPr>
                <w:b/>
                <w:sz w:val="38"/>
              </w:rPr>
            </w:pPr>
          </w:p>
          <w:p w:rsidR="00CE5E2C" w:rsidRPr="00165FB4" w:rsidRDefault="00CE5E2C" w:rsidP="00CE5E2C">
            <w:pPr>
              <w:pStyle w:val="TableParagraph"/>
              <w:rPr>
                <w:b/>
                <w:sz w:val="24"/>
              </w:rPr>
            </w:pPr>
            <w:r>
              <w:rPr>
                <w:b/>
                <w:sz w:val="24"/>
              </w:rPr>
              <w:t>6</w:t>
            </w:r>
          </w:p>
        </w:tc>
        <w:tc>
          <w:tcPr>
            <w:tcW w:w="3195" w:type="dxa"/>
          </w:tcPr>
          <w:p w:rsidR="00CE5E2C" w:rsidRDefault="00CE5E2C" w:rsidP="00CE5E2C">
            <w:pPr>
              <w:pStyle w:val="TableParagraph"/>
              <w:rPr>
                <w:b/>
                <w:sz w:val="21"/>
              </w:rPr>
            </w:pPr>
          </w:p>
          <w:p w:rsidR="00CE5E2C" w:rsidRDefault="00CE5E2C" w:rsidP="00CE5E2C">
            <w:pPr>
              <w:pStyle w:val="TableParagraph"/>
            </w:pPr>
            <w:r>
              <w:t>4483 Sayılı Memurlar ve Diğer Kamu Görevlilerinin Yargılanması</w:t>
            </w:r>
          </w:p>
          <w:p w:rsidR="00CE5E2C" w:rsidRDefault="00CE5E2C" w:rsidP="00CE5E2C">
            <w:pPr>
              <w:pStyle w:val="TableParagraph"/>
            </w:pPr>
            <w:r>
              <w:t>Hakkındaki Karar</w:t>
            </w:r>
          </w:p>
        </w:tc>
        <w:tc>
          <w:tcPr>
            <w:tcW w:w="7371" w:type="dxa"/>
          </w:tcPr>
          <w:p w:rsidR="00CE5E2C" w:rsidRDefault="00CE5E2C" w:rsidP="00CE5E2C">
            <w:pPr>
              <w:pStyle w:val="TableParagraph"/>
            </w:pPr>
            <w:r>
              <w:t>1-</w:t>
            </w:r>
            <w:proofErr w:type="gramStart"/>
            <w:r>
              <w:t>Şikayet</w:t>
            </w:r>
            <w:proofErr w:type="gramEnd"/>
            <w:r>
              <w:t xml:space="preserve"> Dilekçesi</w:t>
            </w:r>
          </w:p>
          <w:p w:rsidR="00CE5E2C" w:rsidRDefault="00CE5E2C" w:rsidP="00CE5E2C">
            <w:pPr>
              <w:pStyle w:val="TableParagraph"/>
            </w:pPr>
            <w:r>
              <w:t>(Dilekçede bulunması gereken hususlar: Şikâyetçinin Adı, Soyadı, Adresi ve Telefon Numarası.</w:t>
            </w:r>
          </w:p>
          <w:p w:rsidR="00CE5E2C" w:rsidRDefault="00CE5E2C" w:rsidP="00CE5E2C">
            <w:pPr>
              <w:pStyle w:val="TableParagraph"/>
            </w:pPr>
            <w:proofErr w:type="gramStart"/>
            <w:r>
              <w:t>Şikayet</w:t>
            </w:r>
            <w:proofErr w:type="gramEnd"/>
            <w:r>
              <w:t xml:space="preserve"> Edilen Memurun Adı, Soyadı ve Çalıştığı Kurum)</w:t>
            </w:r>
          </w:p>
        </w:tc>
        <w:tc>
          <w:tcPr>
            <w:tcW w:w="2982" w:type="dxa"/>
          </w:tcPr>
          <w:p w:rsidR="00CE5E2C" w:rsidRDefault="00CE5E2C" w:rsidP="00CE5E2C">
            <w:pPr>
              <w:pStyle w:val="TableParagraph"/>
              <w:rPr>
                <w:b/>
                <w:sz w:val="26"/>
              </w:rPr>
            </w:pPr>
          </w:p>
          <w:p w:rsidR="00CE5E2C" w:rsidRDefault="00CE5E2C" w:rsidP="00CE5E2C">
            <w:pPr>
              <w:pStyle w:val="TableParagraph"/>
              <w:rPr>
                <w:b/>
                <w:sz w:val="27"/>
              </w:rPr>
            </w:pPr>
          </w:p>
          <w:p w:rsidR="00CE5E2C" w:rsidRDefault="00CE5E2C" w:rsidP="00CE5E2C">
            <w:pPr>
              <w:pStyle w:val="TableParagraph"/>
              <w:rPr>
                <w:sz w:val="24"/>
              </w:rPr>
            </w:pPr>
            <w:r>
              <w:rPr>
                <w:sz w:val="24"/>
              </w:rPr>
              <w:t>30+15 Gün</w:t>
            </w:r>
          </w:p>
        </w:tc>
      </w:tr>
      <w:tr w:rsidR="00CE5E2C" w:rsidTr="00CE5E2C">
        <w:trPr>
          <w:trHeight w:val="845"/>
        </w:trPr>
        <w:tc>
          <w:tcPr>
            <w:tcW w:w="1903" w:type="dxa"/>
          </w:tcPr>
          <w:p w:rsidR="00CE5E2C" w:rsidRPr="00165FB4" w:rsidRDefault="00CE5E2C" w:rsidP="00CE5E2C">
            <w:pPr>
              <w:pStyle w:val="TableParagraph"/>
              <w:rPr>
                <w:b/>
                <w:sz w:val="26"/>
              </w:rPr>
            </w:pPr>
          </w:p>
          <w:p w:rsidR="00CE5E2C" w:rsidRDefault="00CE5E2C" w:rsidP="00CE5E2C">
            <w:pPr>
              <w:pStyle w:val="TableParagraph"/>
              <w:rPr>
                <w:b/>
                <w:sz w:val="24"/>
              </w:rPr>
            </w:pPr>
          </w:p>
          <w:p w:rsidR="00CE5E2C" w:rsidRDefault="00CE5E2C" w:rsidP="00CE5E2C">
            <w:pPr>
              <w:pStyle w:val="TableParagraph"/>
              <w:rPr>
                <w:b/>
                <w:sz w:val="24"/>
              </w:rPr>
            </w:pPr>
            <w:r>
              <w:rPr>
                <w:b/>
                <w:sz w:val="24"/>
              </w:rPr>
              <w:t>7</w:t>
            </w:r>
          </w:p>
          <w:p w:rsidR="00CE5E2C" w:rsidRPr="00165FB4" w:rsidRDefault="00CE5E2C" w:rsidP="00CE5E2C">
            <w:pPr>
              <w:pStyle w:val="TableParagraph"/>
              <w:rPr>
                <w:b/>
                <w:sz w:val="24"/>
              </w:rPr>
            </w:pPr>
          </w:p>
        </w:tc>
        <w:tc>
          <w:tcPr>
            <w:tcW w:w="3195" w:type="dxa"/>
          </w:tcPr>
          <w:p w:rsidR="00CE5E2C" w:rsidRDefault="00CE5E2C" w:rsidP="00CE5E2C">
            <w:pPr>
              <w:pStyle w:val="TableParagraph"/>
              <w:rPr>
                <w:b/>
                <w:sz w:val="24"/>
              </w:rPr>
            </w:pPr>
          </w:p>
          <w:p w:rsidR="00CE5E2C" w:rsidRDefault="00CE5E2C" w:rsidP="00CE5E2C">
            <w:pPr>
              <w:pStyle w:val="TableParagraph"/>
              <w:rPr>
                <w:b/>
              </w:rPr>
            </w:pPr>
          </w:p>
          <w:p w:rsidR="00CE5E2C" w:rsidRDefault="00CE5E2C" w:rsidP="00CE5E2C">
            <w:pPr>
              <w:pStyle w:val="TableParagraph"/>
            </w:pPr>
            <w:r>
              <w:t>Disiplin Cezasına İtiraz İşlemleri</w:t>
            </w:r>
          </w:p>
        </w:tc>
        <w:tc>
          <w:tcPr>
            <w:tcW w:w="7371" w:type="dxa"/>
          </w:tcPr>
          <w:p w:rsidR="00CE5E2C" w:rsidRDefault="00CE5E2C" w:rsidP="00CE5E2C">
            <w:pPr>
              <w:pStyle w:val="TableParagraph"/>
            </w:pPr>
            <w:r>
              <w:t>İtiraz</w:t>
            </w:r>
            <w:r>
              <w:rPr>
                <w:spacing w:val="-3"/>
              </w:rPr>
              <w:t xml:space="preserve"> </w:t>
            </w:r>
            <w:r>
              <w:t>Dilekçesi</w:t>
            </w:r>
          </w:p>
          <w:p w:rsidR="00CE5E2C" w:rsidRDefault="00CE5E2C" w:rsidP="00CE5E2C">
            <w:pPr>
              <w:pStyle w:val="TableParagraph"/>
            </w:pPr>
            <w:r>
              <w:t>Disiplin Cezası</w:t>
            </w:r>
            <w:r>
              <w:rPr>
                <w:spacing w:val="-8"/>
              </w:rPr>
              <w:t xml:space="preserve"> </w:t>
            </w:r>
            <w:r>
              <w:t>Kararı 3-Disiplin Cezası Karar Tebellüğ</w:t>
            </w:r>
            <w:r>
              <w:rPr>
                <w:spacing w:val="-4"/>
              </w:rPr>
              <w:t xml:space="preserve"> </w:t>
            </w:r>
            <w:r>
              <w:t>Belgesi</w:t>
            </w:r>
          </w:p>
        </w:tc>
        <w:tc>
          <w:tcPr>
            <w:tcW w:w="2982" w:type="dxa"/>
          </w:tcPr>
          <w:p w:rsidR="00CE5E2C" w:rsidRDefault="00CE5E2C" w:rsidP="00CE5E2C">
            <w:pPr>
              <w:pStyle w:val="TableParagraph"/>
              <w:rPr>
                <w:b/>
                <w:sz w:val="26"/>
              </w:rPr>
            </w:pPr>
          </w:p>
          <w:p w:rsidR="00CE5E2C" w:rsidRDefault="00CE5E2C" w:rsidP="00CE5E2C">
            <w:pPr>
              <w:pStyle w:val="TableParagraph"/>
              <w:rPr>
                <w:b/>
                <w:sz w:val="30"/>
              </w:rPr>
            </w:pPr>
          </w:p>
          <w:p w:rsidR="00CE5E2C" w:rsidRDefault="00CE5E2C" w:rsidP="00CE5E2C">
            <w:pPr>
              <w:pStyle w:val="TableParagraph"/>
              <w:rPr>
                <w:sz w:val="24"/>
              </w:rPr>
            </w:pPr>
            <w:r>
              <w:rPr>
                <w:sz w:val="24"/>
              </w:rPr>
              <w:t>30 Gün</w:t>
            </w:r>
          </w:p>
        </w:tc>
      </w:tr>
      <w:tr w:rsidR="00CE5E2C" w:rsidTr="00CE5E2C">
        <w:trPr>
          <w:trHeight w:val="1258"/>
        </w:trPr>
        <w:tc>
          <w:tcPr>
            <w:tcW w:w="1903" w:type="dxa"/>
          </w:tcPr>
          <w:p w:rsidR="00CE5E2C" w:rsidRPr="00165FB4" w:rsidRDefault="00CE5E2C" w:rsidP="00CE5E2C">
            <w:pPr>
              <w:pStyle w:val="TableParagraph"/>
              <w:rPr>
                <w:b/>
                <w:sz w:val="26"/>
              </w:rPr>
            </w:pPr>
          </w:p>
          <w:p w:rsidR="00CE5E2C" w:rsidRPr="00165FB4" w:rsidRDefault="00CE5E2C" w:rsidP="00CE5E2C">
            <w:pPr>
              <w:pStyle w:val="TableParagraph"/>
              <w:rPr>
                <w:b/>
                <w:sz w:val="26"/>
              </w:rPr>
            </w:pPr>
          </w:p>
          <w:p w:rsidR="00CE5E2C" w:rsidRPr="00165FB4" w:rsidRDefault="00CE5E2C" w:rsidP="00CE5E2C">
            <w:pPr>
              <w:pStyle w:val="TableParagraph"/>
              <w:rPr>
                <w:b/>
                <w:sz w:val="27"/>
              </w:rPr>
            </w:pPr>
          </w:p>
          <w:p w:rsidR="00CE5E2C" w:rsidRPr="00165FB4" w:rsidRDefault="00CE5E2C" w:rsidP="00CE5E2C">
            <w:pPr>
              <w:pStyle w:val="TableParagraph"/>
              <w:rPr>
                <w:b/>
                <w:sz w:val="24"/>
              </w:rPr>
            </w:pPr>
            <w:r>
              <w:rPr>
                <w:b/>
                <w:sz w:val="24"/>
              </w:rPr>
              <w:t>8</w:t>
            </w:r>
          </w:p>
        </w:tc>
        <w:tc>
          <w:tcPr>
            <w:tcW w:w="3195" w:type="dxa"/>
          </w:tcPr>
          <w:p w:rsidR="00CE5E2C" w:rsidRDefault="00CE5E2C" w:rsidP="00CE5E2C">
            <w:pPr>
              <w:pStyle w:val="TableParagraph"/>
              <w:rPr>
                <w:b/>
                <w:sz w:val="24"/>
              </w:rPr>
            </w:pPr>
          </w:p>
          <w:p w:rsidR="00CE5E2C" w:rsidRDefault="00CE5E2C" w:rsidP="00CE5E2C">
            <w:pPr>
              <w:pStyle w:val="TableParagraph"/>
            </w:pPr>
            <w:r>
              <w:t>Taşınmaz Mal Zilyetliğine Yapılan Tecavüz ve</w:t>
            </w:r>
          </w:p>
          <w:p w:rsidR="00CE5E2C" w:rsidRDefault="00CE5E2C" w:rsidP="00CE5E2C">
            <w:pPr>
              <w:pStyle w:val="TableParagraph"/>
            </w:pPr>
            <w:r>
              <w:t>Müdahalenin Önlenmesi</w:t>
            </w:r>
          </w:p>
        </w:tc>
        <w:tc>
          <w:tcPr>
            <w:tcW w:w="7371" w:type="dxa"/>
          </w:tcPr>
          <w:p w:rsidR="00CE5E2C" w:rsidRDefault="00CE5E2C" w:rsidP="00CE5E2C">
            <w:pPr>
              <w:pStyle w:val="TableParagraph"/>
            </w:pPr>
            <w:r>
              <w:t>1-Başvuru Dilekçesi</w:t>
            </w:r>
          </w:p>
          <w:p w:rsidR="00CE5E2C" w:rsidRDefault="00CE5E2C" w:rsidP="00CE5E2C">
            <w:pPr>
              <w:pStyle w:val="TableParagraph"/>
            </w:pPr>
            <w:r>
              <w:t>(Dilekçede bulunması gereken hususlar:</w:t>
            </w:r>
          </w:p>
          <w:p w:rsidR="00CE5E2C" w:rsidRDefault="00CE5E2C" w:rsidP="00CE5E2C">
            <w:pPr>
              <w:pStyle w:val="TableParagraph"/>
            </w:pPr>
            <w:r>
              <w:t>Başvuranın Adı Soyadı</w:t>
            </w:r>
          </w:p>
          <w:p w:rsidR="00CE5E2C" w:rsidRDefault="00CE5E2C" w:rsidP="00CE5E2C">
            <w:pPr>
              <w:pStyle w:val="TableParagraph"/>
            </w:pPr>
            <w:proofErr w:type="gramStart"/>
            <w:r>
              <w:t>Şikayet</w:t>
            </w:r>
            <w:proofErr w:type="gramEnd"/>
            <w:r>
              <w:t xml:space="preserve"> Edilenin Adı Soyadı ve Adresi Şikayete Konu Taşınmazın Yeri)</w:t>
            </w:r>
          </w:p>
        </w:tc>
        <w:tc>
          <w:tcPr>
            <w:tcW w:w="2982" w:type="dxa"/>
          </w:tcPr>
          <w:p w:rsidR="00CE5E2C" w:rsidRDefault="00CE5E2C" w:rsidP="00CE5E2C">
            <w:pPr>
              <w:pStyle w:val="TableParagraph"/>
              <w:rPr>
                <w:b/>
                <w:sz w:val="26"/>
              </w:rPr>
            </w:pPr>
          </w:p>
          <w:p w:rsidR="00CE5E2C" w:rsidRDefault="00CE5E2C" w:rsidP="00CE5E2C">
            <w:pPr>
              <w:pStyle w:val="TableParagraph"/>
              <w:rPr>
                <w:b/>
                <w:sz w:val="26"/>
              </w:rPr>
            </w:pPr>
          </w:p>
          <w:p w:rsidR="00CE5E2C" w:rsidRDefault="00CE5E2C" w:rsidP="00CE5E2C">
            <w:pPr>
              <w:pStyle w:val="TableParagraph"/>
              <w:rPr>
                <w:sz w:val="24"/>
              </w:rPr>
            </w:pPr>
            <w:r>
              <w:rPr>
                <w:sz w:val="24"/>
              </w:rPr>
              <w:t>15 Gün</w:t>
            </w:r>
          </w:p>
        </w:tc>
      </w:tr>
      <w:tr w:rsidR="00CE5E2C" w:rsidTr="00CE5E2C">
        <w:trPr>
          <w:trHeight w:val="709"/>
        </w:trPr>
        <w:tc>
          <w:tcPr>
            <w:tcW w:w="1903" w:type="dxa"/>
          </w:tcPr>
          <w:p w:rsidR="00CE5E2C" w:rsidRPr="00165FB4" w:rsidRDefault="00CE5E2C" w:rsidP="00CE5E2C">
            <w:pPr>
              <w:pStyle w:val="TableParagraph"/>
              <w:rPr>
                <w:b/>
                <w:sz w:val="26"/>
              </w:rPr>
            </w:pPr>
          </w:p>
          <w:p w:rsidR="00CE5E2C" w:rsidRPr="00165FB4" w:rsidRDefault="00CE5E2C" w:rsidP="00CE5E2C">
            <w:pPr>
              <w:pStyle w:val="TableParagraph"/>
              <w:rPr>
                <w:b/>
                <w:sz w:val="26"/>
              </w:rPr>
            </w:pPr>
          </w:p>
          <w:p w:rsidR="00CE5E2C" w:rsidRPr="00165FB4" w:rsidRDefault="00CE5E2C" w:rsidP="00CE5E2C">
            <w:pPr>
              <w:pStyle w:val="TableParagraph"/>
              <w:rPr>
                <w:b/>
                <w:sz w:val="26"/>
              </w:rPr>
            </w:pPr>
          </w:p>
          <w:p w:rsidR="00CE5E2C" w:rsidRPr="00165FB4" w:rsidRDefault="00CE5E2C" w:rsidP="00CE5E2C">
            <w:pPr>
              <w:pStyle w:val="TableParagraph"/>
              <w:rPr>
                <w:b/>
                <w:sz w:val="26"/>
              </w:rPr>
            </w:pPr>
          </w:p>
          <w:p w:rsidR="00CE5E2C" w:rsidRPr="00165FB4" w:rsidRDefault="00CE5E2C" w:rsidP="00CE5E2C">
            <w:pPr>
              <w:pStyle w:val="TableParagraph"/>
              <w:rPr>
                <w:b/>
                <w:sz w:val="24"/>
              </w:rPr>
            </w:pPr>
            <w:r>
              <w:rPr>
                <w:b/>
                <w:sz w:val="24"/>
              </w:rPr>
              <w:t>9</w:t>
            </w:r>
          </w:p>
        </w:tc>
        <w:tc>
          <w:tcPr>
            <w:tcW w:w="3195" w:type="dxa"/>
          </w:tcPr>
          <w:p w:rsidR="00CE5E2C" w:rsidRDefault="00CE5E2C" w:rsidP="00CE5E2C">
            <w:pPr>
              <w:pStyle w:val="TableParagraph"/>
              <w:rPr>
                <w:b/>
                <w:sz w:val="24"/>
              </w:rPr>
            </w:pPr>
          </w:p>
          <w:p w:rsidR="00CE5E2C" w:rsidRDefault="00CE5E2C" w:rsidP="00CE5E2C">
            <w:pPr>
              <w:pStyle w:val="TableParagraph"/>
              <w:rPr>
                <w:b/>
              </w:rPr>
            </w:pPr>
          </w:p>
          <w:p w:rsidR="00CE5E2C" w:rsidRDefault="00CE5E2C" w:rsidP="00CE5E2C">
            <w:pPr>
              <w:pStyle w:val="TableParagraph"/>
            </w:pPr>
            <w:r>
              <w:t>Görev Belgesi Müracaatları</w:t>
            </w:r>
          </w:p>
        </w:tc>
        <w:tc>
          <w:tcPr>
            <w:tcW w:w="7371" w:type="dxa"/>
          </w:tcPr>
          <w:p w:rsidR="00CE5E2C" w:rsidRDefault="00CE5E2C" w:rsidP="00CE5E2C">
            <w:pPr>
              <w:pStyle w:val="TableParagraph"/>
              <w:rPr>
                <w:b/>
              </w:rPr>
            </w:pPr>
          </w:p>
          <w:p w:rsidR="00CE5E2C" w:rsidRDefault="00CE5E2C" w:rsidP="00CE5E2C">
            <w:pPr>
              <w:pStyle w:val="TableParagraph"/>
            </w:pPr>
            <w:r>
              <w:t>1-Görev Belgesi Talep Dilekçesi</w:t>
            </w:r>
          </w:p>
        </w:tc>
        <w:tc>
          <w:tcPr>
            <w:tcW w:w="2982" w:type="dxa"/>
          </w:tcPr>
          <w:p w:rsidR="00CE5E2C" w:rsidRDefault="00CE5E2C" w:rsidP="00CE5E2C">
            <w:pPr>
              <w:pStyle w:val="TableParagraph"/>
              <w:rPr>
                <w:b/>
                <w:sz w:val="26"/>
              </w:rPr>
            </w:pPr>
          </w:p>
          <w:p w:rsidR="00CE5E2C" w:rsidRDefault="00CE5E2C" w:rsidP="00CE5E2C">
            <w:pPr>
              <w:pStyle w:val="TableParagraph"/>
              <w:rPr>
                <w:b/>
                <w:sz w:val="26"/>
              </w:rPr>
            </w:pPr>
          </w:p>
          <w:p w:rsidR="00CE5E2C" w:rsidRDefault="00CE5E2C" w:rsidP="00CE5E2C">
            <w:pPr>
              <w:pStyle w:val="TableParagraph"/>
              <w:rPr>
                <w:sz w:val="24"/>
              </w:rPr>
            </w:pPr>
            <w:r>
              <w:rPr>
                <w:sz w:val="24"/>
              </w:rPr>
              <w:t>15 Dakika</w:t>
            </w:r>
          </w:p>
        </w:tc>
      </w:tr>
      <w:tr w:rsidR="00CE5E2C" w:rsidTr="00CE5E2C">
        <w:trPr>
          <w:trHeight w:val="2026"/>
        </w:trPr>
        <w:tc>
          <w:tcPr>
            <w:tcW w:w="1903" w:type="dxa"/>
          </w:tcPr>
          <w:p w:rsidR="00CE5E2C" w:rsidRPr="00165FB4" w:rsidRDefault="00CE5E2C" w:rsidP="00CE5E2C">
            <w:pPr>
              <w:pStyle w:val="TableParagraph"/>
              <w:rPr>
                <w:b/>
                <w:sz w:val="26"/>
              </w:rPr>
            </w:pPr>
          </w:p>
          <w:p w:rsidR="00CE5E2C" w:rsidRPr="00165FB4" w:rsidRDefault="00CE5E2C" w:rsidP="00CE5E2C">
            <w:pPr>
              <w:pStyle w:val="TableParagraph"/>
              <w:rPr>
                <w:b/>
                <w:sz w:val="26"/>
              </w:rPr>
            </w:pPr>
          </w:p>
          <w:p w:rsidR="00CE5E2C" w:rsidRPr="00165FB4" w:rsidRDefault="00CE5E2C" w:rsidP="00CE5E2C">
            <w:pPr>
              <w:pStyle w:val="TableParagraph"/>
              <w:rPr>
                <w:b/>
                <w:sz w:val="27"/>
              </w:rPr>
            </w:pPr>
          </w:p>
          <w:p w:rsidR="00CE5E2C" w:rsidRPr="00165FB4" w:rsidRDefault="00CE5E2C" w:rsidP="00CE5E2C">
            <w:pPr>
              <w:pStyle w:val="TableParagraph"/>
              <w:rPr>
                <w:b/>
                <w:sz w:val="24"/>
              </w:rPr>
            </w:pPr>
            <w:r w:rsidRPr="00165FB4">
              <w:rPr>
                <w:b/>
                <w:sz w:val="24"/>
              </w:rPr>
              <w:t>10</w:t>
            </w:r>
          </w:p>
        </w:tc>
        <w:tc>
          <w:tcPr>
            <w:tcW w:w="3195" w:type="dxa"/>
          </w:tcPr>
          <w:p w:rsidR="00CE5E2C" w:rsidRDefault="00CE5E2C" w:rsidP="00CE5E2C">
            <w:pPr>
              <w:pStyle w:val="TableParagraph"/>
              <w:rPr>
                <w:b/>
                <w:sz w:val="24"/>
              </w:rPr>
            </w:pPr>
          </w:p>
          <w:p w:rsidR="00CE5E2C" w:rsidRDefault="00CE5E2C" w:rsidP="00CE5E2C">
            <w:pPr>
              <w:pStyle w:val="TableParagraph"/>
              <w:rPr>
                <w:b/>
                <w:sz w:val="24"/>
              </w:rPr>
            </w:pPr>
          </w:p>
          <w:p w:rsidR="00CE5E2C" w:rsidRDefault="00CE5E2C" w:rsidP="00CE5E2C">
            <w:pPr>
              <w:pStyle w:val="TableParagraph"/>
              <w:rPr>
                <w:b/>
                <w:sz w:val="24"/>
              </w:rPr>
            </w:pPr>
          </w:p>
          <w:p w:rsidR="00CE5E2C" w:rsidRDefault="00CE5E2C" w:rsidP="00CE5E2C">
            <w:pPr>
              <w:pStyle w:val="TableParagraph"/>
              <w:rPr>
                <w:b/>
                <w:sz w:val="24"/>
              </w:rPr>
            </w:pPr>
          </w:p>
          <w:p w:rsidR="00CE5E2C" w:rsidRDefault="00CE5E2C" w:rsidP="00CE5E2C">
            <w:pPr>
              <w:pStyle w:val="TableParagraph"/>
              <w:rPr>
                <w:b/>
                <w:sz w:val="19"/>
              </w:rPr>
            </w:pPr>
          </w:p>
          <w:p w:rsidR="00CE5E2C" w:rsidRDefault="00CE5E2C" w:rsidP="00CE5E2C">
            <w:pPr>
              <w:pStyle w:val="TableParagraph"/>
            </w:pPr>
            <w:r>
              <w:t>Yıpranmış, Kaybolmuş veya Çalınmış Mühür Müracaatı</w:t>
            </w:r>
          </w:p>
        </w:tc>
        <w:tc>
          <w:tcPr>
            <w:tcW w:w="7371" w:type="dxa"/>
          </w:tcPr>
          <w:p w:rsidR="00CE5E2C" w:rsidRDefault="00CE5E2C" w:rsidP="00CE5E2C">
            <w:pPr>
              <w:pStyle w:val="TableParagraph"/>
            </w:pPr>
            <w:r>
              <w:t>1-Muhtarlık Mührünün</w:t>
            </w:r>
          </w:p>
          <w:p w:rsidR="00CE5E2C" w:rsidRDefault="00CE5E2C" w:rsidP="00CE5E2C">
            <w:pPr>
              <w:pStyle w:val="TableParagraph"/>
            </w:pPr>
            <w:r>
              <w:t>Yıprandığı, Kaybolduğu veya Çalındığının Bildirir Dilekçe 2-Çalındı ise Kolluk</w:t>
            </w:r>
          </w:p>
          <w:p w:rsidR="00CE5E2C" w:rsidRDefault="00CE5E2C" w:rsidP="00CE5E2C">
            <w:pPr>
              <w:pStyle w:val="TableParagraph"/>
            </w:pPr>
            <w:r>
              <w:t>Kuvvetlerinde Hazırlanmış Tutanak</w:t>
            </w:r>
          </w:p>
          <w:p w:rsidR="00CE5E2C" w:rsidRDefault="00CE5E2C" w:rsidP="00CE5E2C">
            <w:pPr>
              <w:pStyle w:val="TableParagraph"/>
            </w:pPr>
            <w:r>
              <w:t>3-Mühür Beratı 4-Resmi Mühür</w:t>
            </w:r>
          </w:p>
          <w:p w:rsidR="00CE5E2C" w:rsidRDefault="00CE5E2C" w:rsidP="00CE5E2C">
            <w:pPr>
              <w:pStyle w:val="TableParagraph"/>
            </w:pPr>
            <w:r>
              <w:t>Yönetmeliği’nde Belirtilen Hesaplardan Birine Yatırılmış Mühür Bedeli Dekontu        5-Mühür Örneği</w:t>
            </w:r>
          </w:p>
        </w:tc>
        <w:tc>
          <w:tcPr>
            <w:tcW w:w="2982" w:type="dxa"/>
          </w:tcPr>
          <w:p w:rsidR="00CE5E2C" w:rsidRDefault="00CE5E2C" w:rsidP="00CE5E2C">
            <w:pPr>
              <w:pStyle w:val="TableParagraph"/>
              <w:rPr>
                <w:b/>
                <w:sz w:val="26"/>
              </w:rPr>
            </w:pPr>
          </w:p>
          <w:p w:rsidR="00CE5E2C" w:rsidRDefault="00CE5E2C" w:rsidP="00CE5E2C">
            <w:pPr>
              <w:pStyle w:val="TableParagraph"/>
              <w:rPr>
                <w:b/>
                <w:sz w:val="26"/>
              </w:rPr>
            </w:pPr>
          </w:p>
          <w:p w:rsidR="00CE5E2C" w:rsidRDefault="00CE5E2C" w:rsidP="00CE5E2C">
            <w:pPr>
              <w:pStyle w:val="TableParagraph"/>
              <w:rPr>
                <w:b/>
                <w:sz w:val="26"/>
              </w:rPr>
            </w:pPr>
          </w:p>
          <w:p w:rsidR="00CE5E2C" w:rsidRDefault="00CE5E2C" w:rsidP="00CE5E2C">
            <w:pPr>
              <w:pStyle w:val="TableParagraph"/>
              <w:rPr>
                <w:b/>
                <w:sz w:val="26"/>
              </w:rPr>
            </w:pPr>
          </w:p>
          <w:p w:rsidR="00CE5E2C" w:rsidRDefault="00CE5E2C" w:rsidP="00CE5E2C">
            <w:pPr>
              <w:pStyle w:val="TableParagraph"/>
              <w:rPr>
                <w:b/>
                <w:sz w:val="32"/>
              </w:rPr>
            </w:pPr>
          </w:p>
          <w:p w:rsidR="00CE5E2C" w:rsidRDefault="00CE5E2C" w:rsidP="00CE5E2C">
            <w:pPr>
              <w:pStyle w:val="TableParagraph"/>
              <w:rPr>
                <w:sz w:val="24"/>
              </w:rPr>
            </w:pPr>
            <w:r>
              <w:rPr>
                <w:sz w:val="24"/>
              </w:rPr>
              <w:t>1 Ay</w:t>
            </w:r>
          </w:p>
        </w:tc>
      </w:tr>
      <w:tr w:rsidR="00CE5E2C" w:rsidTr="00CE5E2C">
        <w:trPr>
          <w:trHeight w:val="1298"/>
        </w:trPr>
        <w:tc>
          <w:tcPr>
            <w:tcW w:w="1903" w:type="dxa"/>
          </w:tcPr>
          <w:p w:rsidR="00CE5E2C" w:rsidRPr="00165FB4" w:rsidRDefault="00CE5E2C" w:rsidP="00CE5E2C">
            <w:pPr>
              <w:pStyle w:val="TableParagraph"/>
              <w:rPr>
                <w:b/>
                <w:sz w:val="26"/>
              </w:rPr>
            </w:pPr>
          </w:p>
          <w:p w:rsidR="00CE5E2C" w:rsidRPr="00165FB4" w:rsidRDefault="00CE5E2C" w:rsidP="00CE5E2C">
            <w:pPr>
              <w:pStyle w:val="TableParagraph"/>
              <w:rPr>
                <w:b/>
                <w:sz w:val="26"/>
              </w:rPr>
            </w:pPr>
          </w:p>
          <w:p w:rsidR="00CE5E2C" w:rsidRPr="00165FB4" w:rsidRDefault="00CE5E2C" w:rsidP="00CE5E2C">
            <w:pPr>
              <w:pStyle w:val="TableParagraph"/>
              <w:rPr>
                <w:b/>
                <w:sz w:val="32"/>
              </w:rPr>
            </w:pPr>
          </w:p>
          <w:p w:rsidR="00CE5E2C" w:rsidRPr="00165FB4" w:rsidRDefault="00CE5E2C" w:rsidP="00CE5E2C">
            <w:pPr>
              <w:pStyle w:val="TableParagraph"/>
              <w:rPr>
                <w:b/>
                <w:sz w:val="24"/>
              </w:rPr>
            </w:pPr>
            <w:r>
              <w:rPr>
                <w:b/>
                <w:sz w:val="24"/>
              </w:rPr>
              <w:t>11</w:t>
            </w:r>
          </w:p>
        </w:tc>
        <w:tc>
          <w:tcPr>
            <w:tcW w:w="3195" w:type="dxa"/>
          </w:tcPr>
          <w:p w:rsidR="00CE5E2C" w:rsidRDefault="00CE5E2C" w:rsidP="00CE5E2C">
            <w:pPr>
              <w:pStyle w:val="TableParagraph"/>
              <w:rPr>
                <w:b/>
                <w:sz w:val="24"/>
              </w:rPr>
            </w:pPr>
          </w:p>
          <w:p w:rsidR="00CE5E2C" w:rsidRDefault="00CE5E2C" w:rsidP="00CE5E2C">
            <w:pPr>
              <w:pStyle w:val="TableParagraph"/>
              <w:rPr>
                <w:b/>
                <w:sz w:val="24"/>
              </w:rPr>
            </w:pPr>
          </w:p>
          <w:p w:rsidR="00CE5E2C" w:rsidRDefault="00CE5E2C" w:rsidP="00CE5E2C">
            <w:pPr>
              <w:pStyle w:val="TableParagraph"/>
            </w:pPr>
            <w:r>
              <w:t>Cimer</w:t>
            </w:r>
          </w:p>
        </w:tc>
        <w:tc>
          <w:tcPr>
            <w:tcW w:w="7371" w:type="dxa"/>
          </w:tcPr>
          <w:p w:rsidR="00CE5E2C" w:rsidRDefault="00CE5E2C" w:rsidP="00CE5E2C">
            <w:pPr>
              <w:pStyle w:val="TableParagraph"/>
              <w:rPr>
                <w:b/>
                <w:sz w:val="24"/>
              </w:rPr>
            </w:pPr>
          </w:p>
          <w:p w:rsidR="00CE5E2C" w:rsidRDefault="00CE5E2C" w:rsidP="00CE5E2C">
            <w:pPr>
              <w:pStyle w:val="TableParagraph"/>
            </w:pPr>
            <w:r>
              <w:t>- Başvuru Dilekçesi</w:t>
            </w:r>
          </w:p>
        </w:tc>
        <w:tc>
          <w:tcPr>
            <w:tcW w:w="2982" w:type="dxa"/>
          </w:tcPr>
          <w:p w:rsidR="00CE5E2C" w:rsidRDefault="00CE5E2C" w:rsidP="00CE5E2C">
            <w:pPr>
              <w:pStyle w:val="TableParagraph"/>
              <w:rPr>
                <w:b/>
                <w:sz w:val="26"/>
              </w:rPr>
            </w:pPr>
          </w:p>
          <w:p w:rsidR="00CE5E2C" w:rsidRDefault="00CE5E2C" w:rsidP="00CE5E2C">
            <w:pPr>
              <w:pStyle w:val="TableParagraph"/>
              <w:rPr>
                <w:b/>
                <w:sz w:val="26"/>
              </w:rPr>
            </w:pPr>
          </w:p>
          <w:p w:rsidR="00CE5E2C" w:rsidRDefault="00CE5E2C" w:rsidP="00CE5E2C">
            <w:pPr>
              <w:pStyle w:val="TableParagraph"/>
              <w:rPr>
                <w:b/>
                <w:sz w:val="32"/>
              </w:rPr>
            </w:pPr>
          </w:p>
          <w:p w:rsidR="00CE5E2C" w:rsidRDefault="00CE5E2C" w:rsidP="00CE5E2C">
            <w:pPr>
              <w:pStyle w:val="TableParagraph"/>
              <w:rPr>
                <w:sz w:val="24"/>
              </w:rPr>
            </w:pPr>
            <w:r>
              <w:rPr>
                <w:sz w:val="24"/>
              </w:rPr>
              <w:t>15 Gün</w:t>
            </w:r>
          </w:p>
        </w:tc>
      </w:tr>
      <w:tr w:rsidR="00CE5E2C" w:rsidTr="00CE5E2C">
        <w:trPr>
          <w:trHeight w:val="2132"/>
        </w:trPr>
        <w:tc>
          <w:tcPr>
            <w:tcW w:w="1903" w:type="dxa"/>
          </w:tcPr>
          <w:p w:rsidR="00CE5E2C" w:rsidRPr="00165FB4" w:rsidRDefault="00CE5E2C" w:rsidP="00CE5E2C">
            <w:pPr>
              <w:pStyle w:val="TableParagraph"/>
              <w:rPr>
                <w:b/>
                <w:sz w:val="26"/>
              </w:rPr>
            </w:pPr>
          </w:p>
          <w:p w:rsidR="00CE5E2C" w:rsidRPr="00165FB4" w:rsidRDefault="00CE5E2C" w:rsidP="00CE5E2C">
            <w:pPr>
              <w:pStyle w:val="TableParagraph"/>
              <w:rPr>
                <w:b/>
                <w:sz w:val="26"/>
              </w:rPr>
            </w:pPr>
          </w:p>
          <w:p w:rsidR="00CE5E2C" w:rsidRPr="00165FB4" w:rsidRDefault="00CE5E2C" w:rsidP="00CE5E2C">
            <w:pPr>
              <w:pStyle w:val="TableParagraph"/>
              <w:rPr>
                <w:b/>
                <w:sz w:val="34"/>
              </w:rPr>
            </w:pPr>
          </w:p>
          <w:p w:rsidR="00CE5E2C" w:rsidRPr="00165FB4" w:rsidRDefault="00CE5E2C" w:rsidP="00CE5E2C">
            <w:pPr>
              <w:pStyle w:val="TableParagraph"/>
              <w:rPr>
                <w:b/>
                <w:sz w:val="24"/>
              </w:rPr>
            </w:pPr>
            <w:r>
              <w:rPr>
                <w:b/>
                <w:sz w:val="24"/>
              </w:rPr>
              <w:t>12</w:t>
            </w:r>
          </w:p>
        </w:tc>
        <w:tc>
          <w:tcPr>
            <w:tcW w:w="3195" w:type="dxa"/>
          </w:tcPr>
          <w:p w:rsidR="00CE5E2C" w:rsidRDefault="00CE5E2C" w:rsidP="00CE5E2C">
            <w:pPr>
              <w:pStyle w:val="TableParagraph"/>
              <w:rPr>
                <w:b/>
                <w:sz w:val="24"/>
              </w:rPr>
            </w:pPr>
          </w:p>
          <w:p w:rsidR="00CE5E2C" w:rsidRDefault="00CE5E2C" w:rsidP="00CE5E2C">
            <w:pPr>
              <w:pStyle w:val="TableParagraph"/>
              <w:rPr>
                <w:b/>
                <w:sz w:val="24"/>
              </w:rPr>
            </w:pPr>
          </w:p>
          <w:p w:rsidR="00CE5E2C" w:rsidRDefault="00CE5E2C" w:rsidP="00CE5E2C">
            <w:pPr>
              <w:pStyle w:val="TableParagraph"/>
              <w:rPr>
                <w:b/>
                <w:sz w:val="24"/>
              </w:rPr>
            </w:pPr>
          </w:p>
          <w:p w:rsidR="00CE5E2C" w:rsidRDefault="00CE5E2C" w:rsidP="00CE5E2C">
            <w:pPr>
              <w:pStyle w:val="TableParagraph"/>
            </w:pPr>
            <w:r>
              <w:t>Dernek Kurulumu</w:t>
            </w:r>
          </w:p>
        </w:tc>
        <w:tc>
          <w:tcPr>
            <w:tcW w:w="7371" w:type="dxa"/>
          </w:tcPr>
          <w:p w:rsidR="00CE5E2C" w:rsidRDefault="00CE5E2C" w:rsidP="00CE5E2C">
            <w:pPr>
              <w:pStyle w:val="TableParagraph"/>
            </w:pPr>
            <w:r>
              <w:t>1-7 Kurucu Üyenin Kimlik Fotokopileri</w:t>
            </w:r>
          </w:p>
          <w:p w:rsidR="00CE5E2C" w:rsidRDefault="00CE5E2C" w:rsidP="00CE5E2C">
            <w:pPr>
              <w:pStyle w:val="TableParagraph"/>
            </w:pPr>
            <w:r>
              <w:t>2-Kuruluş Bildirimi 3-Tüzük</w:t>
            </w:r>
          </w:p>
          <w:p w:rsidR="00CE5E2C" w:rsidRDefault="00CE5E2C" w:rsidP="00CE5E2C">
            <w:pPr>
              <w:pStyle w:val="TableParagraph"/>
            </w:pPr>
            <w:r>
              <w:t>Kira</w:t>
            </w:r>
            <w:r>
              <w:rPr>
                <w:spacing w:val="-2"/>
              </w:rPr>
              <w:t xml:space="preserve"> </w:t>
            </w:r>
            <w:proofErr w:type="spellStart"/>
            <w:r>
              <w:t>Kontaratosu</w:t>
            </w:r>
            <w:proofErr w:type="spellEnd"/>
          </w:p>
          <w:p w:rsidR="00CE5E2C" w:rsidRDefault="00CE5E2C" w:rsidP="00CE5E2C">
            <w:pPr>
              <w:pStyle w:val="TableParagraph"/>
            </w:pPr>
            <w:r>
              <w:t>Tapu ve Yapı Kullanma</w:t>
            </w:r>
            <w:r>
              <w:rPr>
                <w:spacing w:val="-7"/>
              </w:rPr>
              <w:t xml:space="preserve"> </w:t>
            </w:r>
            <w:r>
              <w:t>İzin Belgesi</w:t>
            </w:r>
          </w:p>
          <w:p w:rsidR="00CE5E2C" w:rsidRDefault="00CE5E2C" w:rsidP="00CE5E2C">
            <w:pPr>
              <w:pStyle w:val="TableParagraph"/>
            </w:pPr>
            <w:r>
              <w:t>Tebligat Almaya</w:t>
            </w:r>
            <w:r>
              <w:rPr>
                <w:spacing w:val="-6"/>
              </w:rPr>
              <w:t xml:space="preserve"> </w:t>
            </w:r>
            <w:r>
              <w:t>Yetkili Kişilere Ait</w:t>
            </w:r>
            <w:r>
              <w:rPr>
                <w:spacing w:val="-1"/>
              </w:rPr>
              <w:t xml:space="preserve"> </w:t>
            </w:r>
            <w:r>
              <w:t>Bilgiler</w:t>
            </w:r>
          </w:p>
        </w:tc>
        <w:tc>
          <w:tcPr>
            <w:tcW w:w="2982" w:type="dxa"/>
          </w:tcPr>
          <w:p w:rsidR="00CE5E2C" w:rsidRDefault="00CE5E2C" w:rsidP="00CE5E2C">
            <w:pPr>
              <w:pStyle w:val="TableParagraph"/>
              <w:rPr>
                <w:b/>
                <w:sz w:val="26"/>
              </w:rPr>
            </w:pPr>
          </w:p>
          <w:p w:rsidR="00CE5E2C" w:rsidRDefault="00CE5E2C" w:rsidP="00CE5E2C">
            <w:pPr>
              <w:pStyle w:val="TableParagraph"/>
              <w:rPr>
                <w:b/>
                <w:sz w:val="26"/>
              </w:rPr>
            </w:pPr>
          </w:p>
          <w:p w:rsidR="00CE5E2C" w:rsidRDefault="00CE5E2C" w:rsidP="00CE5E2C">
            <w:pPr>
              <w:pStyle w:val="TableParagraph"/>
              <w:rPr>
                <w:b/>
                <w:sz w:val="23"/>
              </w:rPr>
            </w:pPr>
          </w:p>
          <w:p w:rsidR="00CE5E2C" w:rsidRDefault="00CE5E2C" w:rsidP="00CE5E2C">
            <w:pPr>
              <w:pStyle w:val="TableParagraph"/>
              <w:rPr>
                <w:sz w:val="24"/>
              </w:rPr>
            </w:pPr>
            <w:r>
              <w:rPr>
                <w:sz w:val="24"/>
              </w:rPr>
              <w:t>7 Gün</w:t>
            </w:r>
          </w:p>
        </w:tc>
      </w:tr>
    </w:tbl>
    <w:p w:rsidR="009D2C33" w:rsidRDefault="009D2C33" w:rsidP="00CE5E2C">
      <w:pPr>
        <w:rPr>
          <w:sz w:val="24"/>
        </w:rPr>
        <w:sectPr w:rsidR="009D2C33" w:rsidSect="00CE5E2C">
          <w:type w:val="continuous"/>
          <w:pgSz w:w="16840" w:h="11910" w:orient="landscape"/>
          <w:pgMar w:top="284" w:right="260" w:bottom="853" w:left="280" w:header="708" w:footer="708" w:gutter="0"/>
          <w:cols w:space="708"/>
          <w:docGrid w:linePitch="299"/>
        </w:sectPr>
      </w:pPr>
    </w:p>
    <w:tbl>
      <w:tblPr>
        <w:tblStyle w:val="TableNormal"/>
        <w:tblpPr w:leftFromText="141" w:rightFromText="141" w:vertAnchor="text" w:horzAnchor="page" w:tblpX="511" w:tblpY="-1298"/>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6"/>
        <w:gridCol w:w="3872"/>
        <w:gridCol w:w="7371"/>
        <w:gridCol w:w="2977"/>
      </w:tblGrid>
      <w:tr w:rsidR="00CE5E2C" w:rsidTr="00CE5E2C">
        <w:trPr>
          <w:trHeight w:val="1125"/>
        </w:trPr>
        <w:tc>
          <w:tcPr>
            <w:tcW w:w="1226" w:type="dxa"/>
          </w:tcPr>
          <w:p w:rsidR="00CE5E2C" w:rsidRPr="00165FB4" w:rsidRDefault="00CE5E2C" w:rsidP="00CE5E2C">
            <w:pPr>
              <w:pStyle w:val="TableParagraph"/>
              <w:rPr>
                <w:b/>
                <w:sz w:val="26"/>
              </w:rPr>
            </w:pPr>
          </w:p>
          <w:p w:rsidR="00CE5E2C" w:rsidRDefault="00CE5E2C" w:rsidP="00CE5E2C">
            <w:pPr>
              <w:pStyle w:val="TableParagraph"/>
              <w:rPr>
                <w:b/>
                <w:sz w:val="27"/>
              </w:rPr>
            </w:pPr>
          </w:p>
          <w:p w:rsidR="00CE5E2C" w:rsidRPr="00165FB4" w:rsidRDefault="00CE5E2C" w:rsidP="00CE5E2C">
            <w:pPr>
              <w:pStyle w:val="TableParagraph"/>
              <w:rPr>
                <w:b/>
                <w:sz w:val="27"/>
              </w:rPr>
            </w:pPr>
          </w:p>
          <w:p w:rsidR="00CE5E2C" w:rsidRDefault="00CE5E2C" w:rsidP="00CE5E2C">
            <w:pPr>
              <w:pStyle w:val="TableParagraph"/>
              <w:rPr>
                <w:b/>
                <w:sz w:val="24"/>
              </w:rPr>
            </w:pPr>
            <w:r>
              <w:rPr>
                <w:b/>
                <w:sz w:val="24"/>
              </w:rPr>
              <w:t>13</w:t>
            </w:r>
          </w:p>
          <w:p w:rsidR="00CE5E2C" w:rsidRPr="00165FB4" w:rsidRDefault="00CE5E2C" w:rsidP="00CE5E2C">
            <w:pPr>
              <w:pStyle w:val="TableParagraph"/>
              <w:rPr>
                <w:b/>
                <w:sz w:val="24"/>
              </w:rPr>
            </w:pPr>
          </w:p>
        </w:tc>
        <w:tc>
          <w:tcPr>
            <w:tcW w:w="3872" w:type="dxa"/>
          </w:tcPr>
          <w:p w:rsidR="00CE5E2C" w:rsidRDefault="00CE5E2C" w:rsidP="00CE5E2C">
            <w:pPr>
              <w:pStyle w:val="TableParagraph"/>
              <w:rPr>
                <w:b/>
                <w:sz w:val="24"/>
              </w:rPr>
            </w:pPr>
          </w:p>
          <w:p w:rsidR="00CE5E2C" w:rsidRDefault="00CE5E2C" w:rsidP="00CE5E2C">
            <w:pPr>
              <w:pStyle w:val="TableParagraph"/>
              <w:rPr>
                <w:b/>
                <w:sz w:val="19"/>
              </w:rPr>
            </w:pPr>
          </w:p>
          <w:p w:rsidR="00CE5E2C" w:rsidRDefault="00CE5E2C" w:rsidP="00CE5E2C">
            <w:pPr>
              <w:pStyle w:val="TableParagraph"/>
            </w:pPr>
            <w:r>
              <w:t>Dernek Genel Kurul Sonuçları</w:t>
            </w:r>
          </w:p>
        </w:tc>
        <w:tc>
          <w:tcPr>
            <w:tcW w:w="7371" w:type="dxa"/>
          </w:tcPr>
          <w:p w:rsidR="00CE5E2C" w:rsidRDefault="00CE5E2C" w:rsidP="00CE5E2C">
            <w:pPr>
              <w:pStyle w:val="TableParagraph"/>
            </w:pPr>
            <w:r w:rsidRPr="004330D9">
              <w:t xml:space="preserve">Genel Kurulun yapıldığı tarihten itibaren 30 gün içerisinde </w:t>
            </w:r>
            <w:proofErr w:type="spellStart"/>
            <w:r w:rsidRPr="004330D9">
              <w:t>Derbis</w:t>
            </w:r>
            <w:proofErr w:type="spellEnd"/>
            <w:r w:rsidRPr="004330D9">
              <w:t xml:space="preserve"> Şifresi İle İlçe Sivil Toplumla İlişkiler Şefliğine gelmeksizin </w:t>
            </w:r>
            <w:r w:rsidRPr="004330D9">
              <w:rPr>
                <w:b/>
                <w:color w:val="4F81BD" w:themeColor="accent1"/>
              </w:rPr>
              <w:t>https://derbis.dernekler.gov.tr</w:t>
            </w:r>
            <w:r w:rsidRPr="004330D9">
              <w:t xml:space="preserve"> adresinden dernek yöneticileri tarafından bildirim yapılabilmektedir.</w:t>
            </w:r>
          </w:p>
        </w:tc>
        <w:tc>
          <w:tcPr>
            <w:tcW w:w="2977" w:type="dxa"/>
          </w:tcPr>
          <w:p w:rsidR="00CE5E2C" w:rsidRDefault="00CE5E2C" w:rsidP="00CE5E2C">
            <w:pPr>
              <w:pStyle w:val="TableParagraph"/>
              <w:rPr>
                <w:b/>
                <w:sz w:val="26"/>
              </w:rPr>
            </w:pPr>
          </w:p>
          <w:p w:rsidR="00CE5E2C" w:rsidRDefault="00CE5E2C" w:rsidP="00CE5E2C">
            <w:pPr>
              <w:pStyle w:val="TableParagraph"/>
              <w:rPr>
                <w:sz w:val="24"/>
              </w:rPr>
            </w:pPr>
            <w:r>
              <w:rPr>
                <w:sz w:val="24"/>
              </w:rPr>
              <w:t>1Gün</w:t>
            </w:r>
          </w:p>
        </w:tc>
      </w:tr>
      <w:tr w:rsidR="00CE5E2C" w:rsidTr="00CE5E2C">
        <w:trPr>
          <w:trHeight w:val="1405"/>
        </w:trPr>
        <w:tc>
          <w:tcPr>
            <w:tcW w:w="1226" w:type="dxa"/>
          </w:tcPr>
          <w:p w:rsidR="00CE5E2C" w:rsidRPr="00165FB4" w:rsidRDefault="00CE5E2C" w:rsidP="00CE5E2C">
            <w:pPr>
              <w:pStyle w:val="TableParagraph"/>
              <w:rPr>
                <w:b/>
                <w:sz w:val="26"/>
              </w:rPr>
            </w:pPr>
          </w:p>
          <w:p w:rsidR="00CE5E2C" w:rsidRPr="00165FB4" w:rsidRDefault="00CE5E2C" w:rsidP="00CE5E2C">
            <w:pPr>
              <w:pStyle w:val="TableParagraph"/>
              <w:rPr>
                <w:b/>
                <w:sz w:val="26"/>
              </w:rPr>
            </w:pPr>
          </w:p>
          <w:p w:rsidR="00CE5E2C" w:rsidRPr="00165FB4" w:rsidRDefault="00CE5E2C" w:rsidP="00CE5E2C">
            <w:pPr>
              <w:pStyle w:val="TableParagraph"/>
              <w:rPr>
                <w:b/>
                <w:sz w:val="35"/>
              </w:rPr>
            </w:pPr>
          </w:p>
          <w:p w:rsidR="00CE5E2C" w:rsidRPr="00165FB4" w:rsidRDefault="00CE5E2C" w:rsidP="00CE5E2C">
            <w:pPr>
              <w:pStyle w:val="TableParagraph"/>
              <w:rPr>
                <w:b/>
                <w:sz w:val="24"/>
              </w:rPr>
            </w:pPr>
            <w:r>
              <w:rPr>
                <w:b/>
                <w:sz w:val="24"/>
              </w:rPr>
              <w:t>14</w:t>
            </w:r>
          </w:p>
        </w:tc>
        <w:tc>
          <w:tcPr>
            <w:tcW w:w="3872" w:type="dxa"/>
          </w:tcPr>
          <w:p w:rsidR="00CE5E2C" w:rsidRDefault="00CE5E2C" w:rsidP="00CE5E2C">
            <w:pPr>
              <w:pStyle w:val="TableParagraph"/>
              <w:rPr>
                <w:b/>
                <w:sz w:val="24"/>
              </w:rPr>
            </w:pPr>
          </w:p>
          <w:p w:rsidR="00CE5E2C" w:rsidRDefault="00CE5E2C" w:rsidP="00CE5E2C">
            <w:pPr>
              <w:pStyle w:val="TableParagraph"/>
              <w:rPr>
                <w:b/>
                <w:sz w:val="24"/>
              </w:rPr>
            </w:pPr>
          </w:p>
          <w:p w:rsidR="00CE5E2C" w:rsidRDefault="00CE5E2C" w:rsidP="00CE5E2C">
            <w:pPr>
              <w:pStyle w:val="TableParagraph"/>
              <w:rPr>
                <w:b/>
                <w:sz w:val="29"/>
              </w:rPr>
            </w:pPr>
          </w:p>
          <w:p w:rsidR="00CE5E2C" w:rsidRDefault="00CE5E2C" w:rsidP="00CE5E2C">
            <w:pPr>
              <w:pStyle w:val="TableParagraph"/>
            </w:pPr>
            <w:r>
              <w:t>Dernek Yerleşim Yeri Değişikliği Bildirimi</w:t>
            </w:r>
          </w:p>
        </w:tc>
        <w:tc>
          <w:tcPr>
            <w:tcW w:w="7371" w:type="dxa"/>
          </w:tcPr>
          <w:p w:rsidR="00CE5E2C" w:rsidRDefault="00CE5E2C" w:rsidP="00CE5E2C">
            <w:pPr>
              <w:pStyle w:val="TableParagraph"/>
              <w:rPr>
                <w:b/>
              </w:rPr>
            </w:pPr>
          </w:p>
          <w:p w:rsidR="00CE5E2C" w:rsidRPr="00283B75" w:rsidRDefault="00CE5E2C" w:rsidP="00CE5E2C">
            <w:pPr>
              <w:pStyle w:val="Default"/>
              <w:rPr>
                <w:sz w:val="28"/>
                <w:szCs w:val="28"/>
              </w:rPr>
            </w:pPr>
            <w:r w:rsidRPr="004330D9">
              <w:rPr>
                <w:rFonts w:ascii="Times New Roman" w:hAnsi="Times New Roman" w:cs="Times New Roman"/>
                <w:sz w:val="22"/>
                <w:szCs w:val="22"/>
              </w:rPr>
              <w:t xml:space="preserve">Değişikliğin meydana geldiği tarihten itibaren 30 gün içinde </w:t>
            </w:r>
            <w:proofErr w:type="spellStart"/>
            <w:r w:rsidRPr="004330D9">
              <w:rPr>
                <w:rFonts w:ascii="Times New Roman" w:hAnsi="Times New Roman" w:cs="Times New Roman"/>
                <w:sz w:val="22"/>
                <w:szCs w:val="22"/>
              </w:rPr>
              <w:t>Derbis</w:t>
            </w:r>
            <w:proofErr w:type="spellEnd"/>
            <w:r w:rsidRPr="004330D9">
              <w:rPr>
                <w:rFonts w:ascii="Times New Roman" w:hAnsi="Times New Roman" w:cs="Times New Roman"/>
                <w:sz w:val="22"/>
                <w:szCs w:val="22"/>
              </w:rPr>
              <w:t xml:space="preserve"> Şifresi İle İlçe Sivil Toplumla İlişkiler Şefliğine gelmeksizin </w:t>
            </w:r>
            <w:r w:rsidRPr="00EA03D5">
              <w:rPr>
                <w:rFonts w:ascii="Times New Roman" w:hAnsi="Times New Roman" w:cs="Times New Roman"/>
                <w:b/>
                <w:bCs/>
                <w:color w:val="4F81BD" w:themeColor="accent1"/>
                <w:sz w:val="22"/>
                <w:szCs w:val="22"/>
              </w:rPr>
              <w:t>https://derbis.dernekler.gov.tr</w:t>
            </w:r>
            <w:r w:rsidRPr="004330D9">
              <w:rPr>
                <w:rFonts w:ascii="Times New Roman" w:hAnsi="Times New Roman" w:cs="Times New Roman"/>
                <w:b/>
                <w:bCs/>
                <w:sz w:val="22"/>
                <w:szCs w:val="22"/>
              </w:rPr>
              <w:t xml:space="preserve"> </w:t>
            </w:r>
            <w:r w:rsidRPr="004330D9">
              <w:rPr>
                <w:rFonts w:ascii="Times New Roman" w:hAnsi="Times New Roman" w:cs="Times New Roman"/>
                <w:sz w:val="22"/>
                <w:szCs w:val="22"/>
              </w:rPr>
              <w:t>adresinden dernek yöneticileri tarafından bildirim yapılabilmektedir</w:t>
            </w:r>
            <w:r>
              <w:rPr>
                <w:sz w:val="28"/>
                <w:szCs w:val="28"/>
              </w:rPr>
              <w:t xml:space="preserve">. </w:t>
            </w:r>
          </w:p>
        </w:tc>
        <w:tc>
          <w:tcPr>
            <w:tcW w:w="2977" w:type="dxa"/>
          </w:tcPr>
          <w:p w:rsidR="00CE5E2C" w:rsidRDefault="00CE5E2C" w:rsidP="00CE5E2C">
            <w:pPr>
              <w:pStyle w:val="TableParagraph"/>
              <w:rPr>
                <w:b/>
                <w:sz w:val="26"/>
              </w:rPr>
            </w:pPr>
          </w:p>
          <w:p w:rsidR="00CE5E2C" w:rsidRDefault="00CE5E2C" w:rsidP="00CE5E2C">
            <w:pPr>
              <w:pStyle w:val="TableParagraph"/>
              <w:rPr>
                <w:b/>
                <w:sz w:val="26"/>
              </w:rPr>
            </w:pPr>
          </w:p>
          <w:p w:rsidR="00CE5E2C" w:rsidRDefault="00CE5E2C" w:rsidP="00CE5E2C">
            <w:pPr>
              <w:pStyle w:val="TableParagraph"/>
              <w:rPr>
                <w:b/>
                <w:sz w:val="35"/>
              </w:rPr>
            </w:pPr>
          </w:p>
          <w:p w:rsidR="00CE5E2C" w:rsidRDefault="00CE5E2C" w:rsidP="00CE5E2C">
            <w:pPr>
              <w:pStyle w:val="TableParagraph"/>
              <w:rPr>
                <w:sz w:val="24"/>
              </w:rPr>
            </w:pPr>
            <w:r>
              <w:rPr>
                <w:sz w:val="24"/>
              </w:rPr>
              <w:t>1Gün</w:t>
            </w:r>
          </w:p>
        </w:tc>
      </w:tr>
      <w:tr w:rsidR="00CE5E2C" w:rsidTr="00CE5E2C">
        <w:trPr>
          <w:trHeight w:val="1208"/>
        </w:trPr>
        <w:tc>
          <w:tcPr>
            <w:tcW w:w="1226" w:type="dxa"/>
          </w:tcPr>
          <w:p w:rsidR="00CE5E2C" w:rsidRPr="00165FB4" w:rsidRDefault="00CE5E2C" w:rsidP="00CE5E2C">
            <w:pPr>
              <w:pStyle w:val="TableParagraph"/>
              <w:rPr>
                <w:b/>
                <w:sz w:val="26"/>
              </w:rPr>
            </w:pPr>
          </w:p>
          <w:p w:rsidR="00CE5E2C" w:rsidRPr="00165FB4" w:rsidRDefault="00CE5E2C" w:rsidP="00CE5E2C">
            <w:pPr>
              <w:pStyle w:val="TableParagraph"/>
              <w:rPr>
                <w:b/>
                <w:sz w:val="26"/>
              </w:rPr>
            </w:pPr>
          </w:p>
          <w:p w:rsidR="00CE5E2C" w:rsidRPr="00165FB4" w:rsidRDefault="00CE5E2C" w:rsidP="00CE5E2C">
            <w:pPr>
              <w:pStyle w:val="TableParagraph"/>
              <w:rPr>
                <w:b/>
                <w:sz w:val="23"/>
              </w:rPr>
            </w:pPr>
          </w:p>
          <w:p w:rsidR="00CE5E2C" w:rsidRPr="00165FB4" w:rsidRDefault="00CE5E2C" w:rsidP="00CE5E2C">
            <w:pPr>
              <w:pStyle w:val="TableParagraph"/>
              <w:rPr>
                <w:b/>
                <w:sz w:val="24"/>
              </w:rPr>
            </w:pPr>
            <w:r>
              <w:rPr>
                <w:b/>
                <w:sz w:val="24"/>
              </w:rPr>
              <w:t>15</w:t>
            </w:r>
          </w:p>
        </w:tc>
        <w:tc>
          <w:tcPr>
            <w:tcW w:w="3872" w:type="dxa"/>
          </w:tcPr>
          <w:p w:rsidR="00CE5E2C" w:rsidRDefault="00CE5E2C" w:rsidP="00CE5E2C">
            <w:pPr>
              <w:pStyle w:val="TableParagraph"/>
              <w:rPr>
                <w:b/>
                <w:sz w:val="24"/>
              </w:rPr>
            </w:pPr>
          </w:p>
          <w:p w:rsidR="00CE5E2C" w:rsidRDefault="00CE5E2C" w:rsidP="00CE5E2C">
            <w:pPr>
              <w:pStyle w:val="TableParagraph"/>
              <w:rPr>
                <w:b/>
                <w:sz w:val="24"/>
              </w:rPr>
            </w:pPr>
          </w:p>
          <w:p w:rsidR="00CE5E2C" w:rsidRDefault="00CE5E2C" w:rsidP="00CE5E2C">
            <w:pPr>
              <w:pStyle w:val="TableParagraph"/>
            </w:pPr>
            <w:r>
              <w:t>Dernek Taşınmaz Mal Bildirimi</w:t>
            </w:r>
          </w:p>
        </w:tc>
        <w:tc>
          <w:tcPr>
            <w:tcW w:w="7371" w:type="dxa"/>
          </w:tcPr>
          <w:p w:rsidR="00CE5E2C" w:rsidRPr="00283B75" w:rsidRDefault="00CE5E2C" w:rsidP="00CE5E2C">
            <w:pPr>
              <w:pStyle w:val="Default"/>
              <w:rPr>
                <w:sz w:val="28"/>
                <w:szCs w:val="28"/>
              </w:rPr>
            </w:pPr>
            <w:r w:rsidRPr="004330D9">
              <w:rPr>
                <w:rFonts w:ascii="Times New Roman" w:hAnsi="Times New Roman" w:cs="Times New Roman"/>
                <w:sz w:val="22"/>
                <w:szCs w:val="22"/>
              </w:rPr>
              <w:t xml:space="preserve">Taşınmazın tapuya tescilinden itibaren bir ay içinde </w:t>
            </w:r>
            <w:proofErr w:type="spellStart"/>
            <w:r w:rsidRPr="004330D9">
              <w:rPr>
                <w:rFonts w:ascii="Times New Roman" w:hAnsi="Times New Roman" w:cs="Times New Roman"/>
                <w:sz w:val="22"/>
                <w:szCs w:val="22"/>
              </w:rPr>
              <w:t>Derbis</w:t>
            </w:r>
            <w:proofErr w:type="spellEnd"/>
            <w:r w:rsidRPr="004330D9">
              <w:rPr>
                <w:rFonts w:ascii="Times New Roman" w:hAnsi="Times New Roman" w:cs="Times New Roman"/>
                <w:sz w:val="22"/>
                <w:szCs w:val="22"/>
              </w:rPr>
              <w:t xml:space="preserve"> Şifresi İle İlçe Sivil Toplumla İlişkiler Şefliğine gelmeksizin </w:t>
            </w:r>
            <w:r w:rsidRPr="00EA03D5">
              <w:rPr>
                <w:rFonts w:ascii="Times New Roman" w:hAnsi="Times New Roman" w:cs="Times New Roman"/>
                <w:b/>
                <w:bCs/>
                <w:color w:val="4F81BD" w:themeColor="accent1"/>
                <w:sz w:val="22"/>
                <w:szCs w:val="22"/>
              </w:rPr>
              <w:t>https://derbis.dernekler.gov.tr</w:t>
            </w:r>
            <w:r w:rsidRPr="004330D9">
              <w:rPr>
                <w:rFonts w:ascii="Times New Roman" w:hAnsi="Times New Roman" w:cs="Times New Roman"/>
                <w:b/>
                <w:bCs/>
                <w:sz w:val="22"/>
                <w:szCs w:val="22"/>
              </w:rPr>
              <w:t xml:space="preserve"> </w:t>
            </w:r>
            <w:r w:rsidRPr="004330D9">
              <w:rPr>
                <w:rFonts w:ascii="Times New Roman" w:hAnsi="Times New Roman" w:cs="Times New Roman"/>
                <w:sz w:val="22"/>
                <w:szCs w:val="22"/>
              </w:rPr>
              <w:t>adresinden dernek yöneticileri tarafından bildirim yapılabilmektedir</w:t>
            </w:r>
            <w:r>
              <w:rPr>
                <w:sz w:val="28"/>
                <w:szCs w:val="28"/>
              </w:rPr>
              <w:t xml:space="preserve">. </w:t>
            </w:r>
          </w:p>
        </w:tc>
        <w:tc>
          <w:tcPr>
            <w:tcW w:w="2977" w:type="dxa"/>
          </w:tcPr>
          <w:p w:rsidR="00CE5E2C" w:rsidRDefault="00CE5E2C" w:rsidP="00CE5E2C">
            <w:pPr>
              <w:pStyle w:val="TableParagraph"/>
              <w:rPr>
                <w:b/>
                <w:sz w:val="26"/>
              </w:rPr>
            </w:pPr>
          </w:p>
          <w:p w:rsidR="00CE5E2C" w:rsidRDefault="00CE5E2C" w:rsidP="00CE5E2C">
            <w:pPr>
              <w:pStyle w:val="TableParagraph"/>
              <w:rPr>
                <w:b/>
                <w:sz w:val="37"/>
              </w:rPr>
            </w:pPr>
          </w:p>
          <w:p w:rsidR="00CE5E2C" w:rsidRDefault="00CE5E2C" w:rsidP="00CE5E2C">
            <w:pPr>
              <w:pStyle w:val="TableParagraph"/>
              <w:rPr>
                <w:sz w:val="24"/>
              </w:rPr>
            </w:pPr>
            <w:r>
              <w:rPr>
                <w:sz w:val="24"/>
              </w:rPr>
              <w:t>1Gün</w:t>
            </w:r>
          </w:p>
        </w:tc>
      </w:tr>
      <w:tr w:rsidR="00CE5E2C" w:rsidTr="00CE5E2C">
        <w:trPr>
          <w:trHeight w:val="985"/>
        </w:trPr>
        <w:tc>
          <w:tcPr>
            <w:tcW w:w="1226" w:type="dxa"/>
          </w:tcPr>
          <w:p w:rsidR="00CE5E2C" w:rsidRPr="00165FB4" w:rsidRDefault="00CE5E2C" w:rsidP="00CE5E2C">
            <w:pPr>
              <w:pStyle w:val="TableParagraph"/>
              <w:rPr>
                <w:b/>
                <w:sz w:val="26"/>
              </w:rPr>
            </w:pPr>
          </w:p>
          <w:p w:rsidR="00CE5E2C" w:rsidRPr="00165FB4" w:rsidRDefault="00CE5E2C" w:rsidP="00CE5E2C">
            <w:pPr>
              <w:pStyle w:val="TableParagraph"/>
              <w:rPr>
                <w:b/>
                <w:sz w:val="35"/>
              </w:rPr>
            </w:pPr>
          </w:p>
          <w:p w:rsidR="00CE5E2C" w:rsidRPr="00165FB4" w:rsidRDefault="00CE5E2C" w:rsidP="00CE5E2C">
            <w:pPr>
              <w:pStyle w:val="TableParagraph"/>
              <w:rPr>
                <w:b/>
                <w:sz w:val="24"/>
              </w:rPr>
            </w:pPr>
            <w:r>
              <w:rPr>
                <w:b/>
                <w:sz w:val="24"/>
              </w:rPr>
              <w:t>16</w:t>
            </w:r>
          </w:p>
        </w:tc>
        <w:tc>
          <w:tcPr>
            <w:tcW w:w="3872" w:type="dxa"/>
          </w:tcPr>
          <w:p w:rsidR="00CE5E2C" w:rsidRDefault="00CE5E2C" w:rsidP="00CE5E2C">
            <w:pPr>
              <w:pStyle w:val="TableParagraph"/>
              <w:rPr>
                <w:b/>
                <w:sz w:val="24"/>
              </w:rPr>
            </w:pPr>
          </w:p>
          <w:p w:rsidR="00CE5E2C" w:rsidRDefault="00CE5E2C" w:rsidP="00CE5E2C">
            <w:pPr>
              <w:pStyle w:val="TableParagraph"/>
              <w:rPr>
                <w:b/>
                <w:sz w:val="27"/>
              </w:rPr>
            </w:pPr>
          </w:p>
          <w:p w:rsidR="00CE5E2C" w:rsidRDefault="00CE5E2C" w:rsidP="00CE5E2C">
            <w:pPr>
              <w:pStyle w:val="TableParagraph"/>
            </w:pPr>
            <w:r>
              <w:t>Dernek Organlarında Değişiklik Bildirimi</w:t>
            </w:r>
          </w:p>
        </w:tc>
        <w:tc>
          <w:tcPr>
            <w:tcW w:w="7371" w:type="dxa"/>
          </w:tcPr>
          <w:p w:rsidR="00CE5E2C" w:rsidRDefault="00CE5E2C" w:rsidP="00CE5E2C">
            <w:pPr>
              <w:pStyle w:val="Default"/>
            </w:pPr>
            <w:r w:rsidRPr="004330D9">
              <w:rPr>
                <w:rFonts w:ascii="Times New Roman" w:hAnsi="Times New Roman" w:cs="Times New Roman"/>
                <w:sz w:val="22"/>
                <w:szCs w:val="22"/>
              </w:rPr>
              <w:t xml:space="preserve">Değişikliğin meydana geldiği tarihten itibaren 30 gün içinde </w:t>
            </w:r>
            <w:proofErr w:type="spellStart"/>
            <w:r w:rsidRPr="004330D9">
              <w:rPr>
                <w:rFonts w:ascii="Times New Roman" w:hAnsi="Times New Roman" w:cs="Times New Roman"/>
                <w:sz w:val="22"/>
                <w:szCs w:val="22"/>
              </w:rPr>
              <w:t>Derbis</w:t>
            </w:r>
            <w:proofErr w:type="spellEnd"/>
            <w:r w:rsidRPr="004330D9">
              <w:rPr>
                <w:rFonts w:ascii="Times New Roman" w:hAnsi="Times New Roman" w:cs="Times New Roman"/>
                <w:sz w:val="22"/>
                <w:szCs w:val="22"/>
              </w:rPr>
              <w:t xml:space="preserve"> Şifresi İle İlçe Sivil Toplumla İlişkiler Şefliğine gelmeksizin </w:t>
            </w:r>
            <w:r w:rsidRPr="00EA03D5">
              <w:rPr>
                <w:rFonts w:ascii="Times New Roman" w:hAnsi="Times New Roman" w:cs="Times New Roman"/>
                <w:b/>
                <w:bCs/>
                <w:color w:val="4F81BD" w:themeColor="accent1"/>
                <w:sz w:val="22"/>
                <w:szCs w:val="22"/>
              </w:rPr>
              <w:t>https://derbis.dernekler.gov.tr</w:t>
            </w:r>
            <w:r w:rsidRPr="004330D9">
              <w:rPr>
                <w:rFonts w:ascii="Times New Roman" w:hAnsi="Times New Roman" w:cs="Times New Roman"/>
                <w:b/>
                <w:bCs/>
                <w:sz w:val="22"/>
                <w:szCs w:val="22"/>
              </w:rPr>
              <w:t xml:space="preserve"> </w:t>
            </w:r>
            <w:r w:rsidRPr="004330D9">
              <w:rPr>
                <w:rFonts w:ascii="Times New Roman" w:hAnsi="Times New Roman" w:cs="Times New Roman"/>
                <w:sz w:val="22"/>
                <w:szCs w:val="22"/>
              </w:rPr>
              <w:t xml:space="preserve">adresinden dernek yöneticileri tarafından bildirim yapılabilmektedir. </w:t>
            </w:r>
          </w:p>
        </w:tc>
        <w:tc>
          <w:tcPr>
            <w:tcW w:w="2977" w:type="dxa"/>
          </w:tcPr>
          <w:p w:rsidR="00CE5E2C" w:rsidRDefault="00CE5E2C" w:rsidP="00CE5E2C">
            <w:pPr>
              <w:pStyle w:val="TableParagraph"/>
              <w:rPr>
                <w:b/>
                <w:sz w:val="26"/>
              </w:rPr>
            </w:pPr>
          </w:p>
          <w:p w:rsidR="00CE5E2C" w:rsidRDefault="00CE5E2C" w:rsidP="00CE5E2C">
            <w:pPr>
              <w:pStyle w:val="TableParagraph"/>
              <w:rPr>
                <w:b/>
                <w:sz w:val="35"/>
              </w:rPr>
            </w:pPr>
          </w:p>
          <w:p w:rsidR="00CE5E2C" w:rsidRDefault="00CE5E2C" w:rsidP="00CE5E2C">
            <w:pPr>
              <w:pStyle w:val="TableParagraph"/>
              <w:rPr>
                <w:sz w:val="24"/>
              </w:rPr>
            </w:pPr>
            <w:r>
              <w:rPr>
                <w:sz w:val="24"/>
              </w:rPr>
              <w:t>30 Dakika</w:t>
            </w:r>
          </w:p>
        </w:tc>
      </w:tr>
      <w:tr w:rsidR="00CE5E2C" w:rsidTr="00CE5E2C">
        <w:trPr>
          <w:trHeight w:val="1113"/>
        </w:trPr>
        <w:tc>
          <w:tcPr>
            <w:tcW w:w="1226" w:type="dxa"/>
          </w:tcPr>
          <w:p w:rsidR="00CE5E2C" w:rsidRPr="00165FB4" w:rsidRDefault="00CE5E2C" w:rsidP="00CE5E2C">
            <w:pPr>
              <w:pStyle w:val="TableParagraph"/>
              <w:rPr>
                <w:b/>
                <w:sz w:val="26"/>
              </w:rPr>
            </w:pPr>
          </w:p>
          <w:p w:rsidR="00CE5E2C" w:rsidRPr="00165FB4" w:rsidRDefault="00CE5E2C" w:rsidP="00CE5E2C">
            <w:pPr>
              <w:pStyle w:val="TableParagraph"/>
              <w:rPr>
                <w:b/>
                <w:sz w:val="26"/>
              </w:rPr>
            </w:pPr>
          </w:p>
          <w:p w:rsidR="00CE5E2C" w:rsidRPr="00165FB4" w:rsidRDefault="00CE5E2C" w:rsidP="00CE5E2C">
            <w:pPr>
              <w:pStyle w:val="TableParagraph"/>
              <w:rPr>
                <w:b/>
                <w:sz w:val="26"/>
              </w:rPr>
            </w:pPr>
          </w:p>
          <w:p w:rsidR="00CE5E2C" w:rsidRPr="00165FB4" w:rsidRDefault="00CE5E2C" w:rsidP="00CE5E2C">
            <w:pPr>
              <w:pStyle w:val="TableParagraph"/>
              <w:rPr>
                <w:b/>
                <w:sz w:val="24"/>
              </w:rPr>
            </w:pPr>
            <w:r>
              <w:rPr>
                <w:b/>
                <w:sz w:val="24"/>
              </w:rPr>
              <w:t>17</w:t>
            </w:r>
          </w:p>
        </w:tc>
        <w:tc>
          <w:tcPr>
            <w:tcW w:w="3872" w:type="dxa"/>
          </w:tcPr>
          <w:p w:rsidR="00CE5E2C" w:rsidRDefault="00CE5E2C" w:rsidP="00CE5E2C">
            <w:pPr>
              <w:pStyle w:val="TableParagraph"/>
              <w:rPr>
                <w:b/>
                <w:sz w:val="24"/>
              </w:rPr>
            </w:pPr>
          </w:p>
          <w:p w:rsidR="00CE5E2C" w:rsidRDefault="00CE5E2C" w:rsidP="00CE5E2C">
            <w:pPr>
              <w:pStyle w:val="TableParagraph"/>
              <w:rPr>
                <w:b/>
                <w:sz w:val="24"/>
              </w:rPr>
            </w:pPr>
          </w:p>
          <w:p w:rsidR="00CE5E2C" w:rsidRDefault="00CE5E2C" w:rsidP="00CE5E2C">
            <w:pPr>
              <w:pStyle w:val="TableParagraph"/>
              <w:rPr>
                <w:b/>
                <w:sz w:val="24"/>
              </w:rPr>
            </w:pPr>
          </w:p>
          <w:p w:rsidR="00CE5E2C" w:rsidRDefault="00CE5E2C" w:rsidP="00CE5E2C">
            <w:pPr>
              <w:pStyle w:val="TableParagraph"/>
              <w:rPr>
                <w:b/>
                <w:sz w:val="27"/>
              </w:rPr>
            </w:pPr>
          </w:p>
          <w:p w:rsidR="00CE5E2C" w:rsidRDefault="00CE5E2C" w:rsidP="00CE5E2C">
            <w:pPr>
              <w:pStyle w:val="TableParagraph"/>
            </w:pPr>
            <w:r>
              <w:t>Lokal Başvurusu</w:t>
            </w:r>
          </w:p>
        </w:tc>
        <w:tc>
          <w:tcPr>
            <w:tcW w:w="7371" w:type="dxa"/>
          </w:tcPr>
          <w:p w:rsidR="00CE5E2C" w:rsidRDefault="00CE5E2C" w:rsidP="00CE5E2C">
            <w:pPr>
              <w:pStyle w:val="TableParagraph"/>
              <w:rPr>
                <w:b/>
                <w:sz w:val="21"/>
              </w:rPr>
            </w:pPr>
          </w:p>
          <w:p w:rsidR="00CE5E2C" w:rsidRDefault="00CE5E2C" w:rsidP="00CE5E2C">
            <w:pPr>
              <w:pStyle w:val="TableParagraph"/>
            </w:pPr>
            <w:r>
              <w:t xml:space="preserve">Yönetim Kurulu </w:t>
            </w:r>
            <w:r>
              <w:rPr>
                <w:spacing w:val="-4"/>
              </w:rPr>
              <w:t xml:space="preserve">Karar </w:t>
            </w:r>
            <w:r>
              <w:t>Fotokopisi</w:t>
            </w:r>
          </w:p>
          <w:p w:rsidR="00CE5E2C" w:rsidRDefault="00CE5E2C" w:rsidP="00CE5E2C">
            <w:pPr>
              <w:pStyle w:val="TableParagraph"/>
            </w:pPr>
            <w:r>
              <w:t xml:space="preserve">Lokal İç </w:t>
            </w:r>
            <w:r>
              <w:rPr>
                <w:spacing w:val="-3"/>
              </w:rPr>
              <w:t xml:space="preserve">Önergesi </w:t>
            </w:r>
            <w:r>
              <w:t>3-Tapu Fotokopisi 4-Kira</w:t>
            </w:r>
            <w:r>
              <w:rPr>
                <w:spacing w:val="-2"/>
              </w:rPr>
              <w:t xml:space="preserve"> </w:t>
            </w:r>
            <w:r>
              <w:t>Sözleşmesi</w:t>
            </w:r>
          </w:p>
          <w:p w:rsidR="00CE5E2C" w:rsidRDefault="00CE5E2C" w:rsidP="00CE5E2C">
            <w:pPr>
              <w:pStyle w:val="TableParagraph"/>
            </w:pPr>
            <w:r>
              <w:t xml:space="preserve">Mesken </w:t>
            </w:r>
            <w:r>
              <w:rPr>
                <w:spacing w:val="-3"/>
              </w:rPr>
              <w:t xml:space="preserve">Sahiplerinin </w:t>
            </w:r>
            <w:r>
              <w:t>tamamının</w:t>
            </w:r>
            <w:r>
              <w:rPr>
                <w:spacing w:val="-1"/>
              </w:rPr>
              <w:t xml:space="preserve"> </w:t>
            </w:r>
            <w:r>
              <w:t>onayının</w:t>
            </w:r>
          </w:p>
          <w:p w:rsidR="00CE5E2C" w:rsidRDefault="00CE5E2C" w:rsidP="00CE5E2C">
            <w:pPr>
              <w:pStyle w:val="TableParagraph"/>
            </w:pPr>
            <w:proofErr w:type="gramStart"/>
            <w:r>
              <w:t>belirtildiği</w:t>
            </w:r>
            <w:proofErr w:type="gramEnd"/>
            <w:r>
              <w:t xml:space="preserve"> muvafakat name</w:t>
            </w:r>
          </w:p>
          <w:p w:rsidR="00CE5E2C" w:rsidRDefault="00CE5E2C" w:rsidP="00CE5E2C">
            <w:pPr>
              <w:pStyle w:val="TableParagraph"/>
            </w:pPr>
            <w:r>
              <w:t>Yapı Kullanma İzin</w:t>
            </w:r>
            <w:r>
              <w:rPr>
                <w:spacing w:val="-4"/>
              </w:rPr>
              <w:t xml:space="preserve"> </w:t>
            </w:r>
            <w:r>
              <w:t>Belgesi</w:t>
            </w:r>
          </w:p>
        </w:tc>
        <w:tc>
          <w:tcPr>
            <w:tcW w:w="2977" w:type="dxa"/>
          </w:tcPr>
          <w:p w:rsidR="00CE5E2C" w:rsidRDefault="00CE5E2C" w:rsidP="00CE5E2C">
            <w:pPr>
              <w:pStyle w:val="TableParagraph"/>
              <w:rPr>
                <w:b/>
                <w:sz w:val="26"/>
              </w:rPr>
            </w:pPr>
          </w:p>
          <w:p w:rsidR="00CE5E2C" w:rsidRDefault="00CE5E2C" w:rsidP="00CE5E2C">
            <w:pPr>
              <w:pStyle w:val="TableParagraph"/>
              <w:rPr>
                <w:b/>
                <w:sz w:val="26"/>
              </w:rPr>
            </w:pPr>
          </w:p>
          <w:p w:rsidR="00CE5E2C" w:rsidRDefault="00CE5E2C" w:rsidP="00CE5E2C">
            <w:pPr>
              <w:pStyle w:val="TableParagraph"/>
              <w:rPr>
                <w:b/>
                <w:sz w:val="26"/>
              </w:rPr>
            </w:pPr>
          </w:p>
          <w:p w:rsidR="00CE5E2C" w:rsidRDefault="00CE5E2C" w:rsidP="00CE5E2C">
            <w:pPr>
              <w:pStyle w:val="TableParagraph"/>
              <w:rPr>
                <w:sz w:val="24"/>
              </w:rPr>
            </w:pPr>
            <w:r>
              <w:rPr>
                <w:sz w:val="24"/>
              </w:rPr>
              <w:t>15 Gün</w:t>
            </w:r>
          </w:p>
        </w:tc>
      </w:tr>
      <w:tr w:rsidR="00CE5E2C" w:rsidTr="00CE5E2C">
        <w:trPr>
          <w:trHeight w:val="878"/>
        </w:trPr>
        <w:tc>
          <w:tcPr>
            <w:tcW w:w="1226" w:type="dxa"/>
          </w:tcPr>
          <w:p w:rsidR="00CE5E2C" w:rsidRPr="00165FB4" w:rsidRDefault="00CE5E2C" w:rsidP="00CE5E2C">
            <w:pPr>
              <w:pStyle w:val="TableParagraph"/>
              <w:rPr>
                <w:b/>
                <w:sz w:val="26"/>
              </w:rPr>
            </w:pPr>
          </w:p>
          <w:p w:rsidR="00CE5E2C" w:rsidRPr="00165FB4" w:rsidRDefault="00CE5E2C" w:rsidP="00CE5E2C">
            <w:pPr>
              <w:pStyle w:val="TableParagraph"/>
              <w:rPr>
                <w:b/>
                <w:sz w:val="25"/>
              </w:rPr>
            </w:pPr>
          </w:p>
          <w:p w:rsidR="00CE5E2C" w:rsidRPr="00165FB4" w:rsidRDefault="00CE5E2C" w:rsidP="00CE5E2C">
            <w:pPr>
              <w:pStyle w:val="TableParagraph"/>
              <w:rPr>
                <w:b/>
                <w:sz w:val="24"/>
              </w:rPr>
            </w:pPr>
            <w:r>
              <w:rPr>
                <w:b/>
                <w:sz w:val="24"/>
              </w:rPr>
              <w:t>18</w:t>
            </w:r>
          </w:p>
        </w:tc>
        <w:tc>
          <w:tcPr>
            <w:tcW w:w="3872" w:type="dxa"/>
          </w:tcPr>
          <w:p w:rsidR="00CE5E2C" w:rsidRDefault="00CE5E2C" w:rsidP="00CE5E2C">
            <w:pPr>
              <w:pStyle w:val="TableParagraph"/>
              <w:rPr>
                <w:b/>
                <w:sz w:val="24"/>
              </w:rPr>
            </w:pPr>
          </w:p>
          <w:p w:rsidR="00CE5E2C" w:rsidRDefault="00CE5E2C" w:rsidP="00CE5E2C">
            <w:pPr>
              <w:pStyle w:val="TableParagraph"/>
              <w:rPr>
                <w:b/>
                <w:sz w:val="28"/>
              </w:rPr>
            </w:pPr>
          </w:p>
          <w:p w:rsidR="00CE5E2C" w:rsidRDefault="00CE5E2C" w:rsidP="00CE5E2C">
            <w:pPr>
              <w:pStyle w:val="TableParagraph"/>
            </w:pPr>
            <w:r>
              <w:t>Alındı Belgesi</w:t>
            </w:r>
          </w:p>
        </w:tc>
        <w:tc>
          <w:tcPr>
            <w:tcW w:w="7371" w:type="dxa"/>
          </w:tcPr>
          <w:p w:rsidR="00CE5E2C" w:rsidRDefault="00CE5E2C" w:rsidP="00CE5E2C">
            <w:pPr>
              <w:pStyle w:val="TableParagraph"/>
            </w:pPr>
            <w:r>
              <w:t xml:space="preserve">Yönetim Kurulu </w:t>
            </w:r>
            <w:r>
              <w:rPr>
                <w:spacing w:val="-4"/>
              </w:rPr>
              <w:t xml:space="preserve">Karar </w:t>
            </w:r>
            <w:r>
              <w:t>Fotokopisi</w:t>
            </w:r>
          </w:p>
          <w:p w:rsidR="00CE5E2C" w:rsidRDefault="00CE5E2C" w:rsidP="00CE5E2C">
            <w:pPr>
              <w:pStyle w:val="TableParagraph"/>
            </w:pPr>
            <w:r>
              <w:t>Teslim</w:t>
            </w:r>
            <w:r>
              <w:rPr>
                <w:spacing w:val="-4"/>
              </w:rPr>
              <w:t xml:space="preserve"> </w:t>
            </w:r>
            <w:r>
              <w:t>tutanağı</w:t>
            </w:r>
          </w:p>
          <w:p w:rsidR="00CE5E2C" w:rsidRDefault="00CE5E2C" w:rsidP="00CE5E2C">
            <w:pPr>
              <w:pStyle w:val="TableParagraph"/>
            </w:pPr>
            <w:r>
              <w:t>Alındı Belgesi</w:t>
            </w:r>
            <w:r>
              <w:rPr>
                <w:spacing w:val="-6"/>
              </w:rPr>
              <w:t xml:space="preserve"> </w:t>
            </w:r>
            <w:r>
              <w:t>Basım Örneği</w:t>
            </w:r>
          </w:p>
        </w:tc>
        <w:tc>
          <w:tcPr>
            <w:tcW w:w="2977" w:type="dxa"/>
          </w:tcPr>
          <w:p w:rsidR="00CE5E2C" w:rsidRDefault="00CE5E2C" w:rsidP="00CE5E2C">
            <w:pPr>
              <w:pStyle w:val="TableParagraph"/>
              <w:rPr>
                <w:b/>
                <w:sz w:val="26"/>
              </w:rPr>
            </w:pPr>
          </w:p>
          <w:p w:rsidR="00CE5E2C" w:rsidRDefault="00CE5E2C" w:rsidP="00CE5E2C">
            <w:pPr>
              <w:pStyle w:val="TableParagraph"/>
              <w:rPr>
                <w:b/>
                <w:sz w:val="25"/>
              </w:rPr>
            </w:pPr>
          </w:p>
          <w:p w:rsidR="00CE5E2C" w:rsidRDefault="00CE5E2C" w:rsidP="00CE5E2C">
            <w:pPr>
              <w:pStyle w:val="TableParagraph"/>
              <w:rPr>
                <w:sz w:val="24"/>
              </w:rPr>
            </w:pPr>
            <w:r>
              <w:rPr>
                <w:sz w:val="24"/>
              </w:rPr>
              <w:t>15 Gün</w:t>
            </w:r>
          </w:p>
        </w:tc>
      </w:tr>
      <w:tr w:rsidR="00CE5E2C" w:rsidTr="00CE5E2C">
        <w:trPr>
          <w:trHeight w:val="1445"/>
        </w:trPr>
        <w:tc>
          <w:tcPr>
            <w:tcW w:w="1226" w:type="dxa"/>
          </w:tcPr>
          <w:p w:rsidR="00CE5E2C" w:rsidRPr="00165FB4" w:rsidRDefault="00CE5E2C" w:rsidP="00CE5E2C">
            <w:pPr>
              <w:pStyle w:val="TableParagraph"/>
              <w:rPr>
                <w:b/>
                <w:sz w:val="26"/>
              </w:rPr>
            </w:pPr>
          </w:p>
          <w:p w:rsidR="00CE5E2C" w:rsidRPr="00165FB4" w:rsidRDefault="00CE5E2C" w:rsidP="00CE5E2C">
            <w:pPr>
              <w:pStyle w:val="TableParagraph"/>
              <w:rPr>
                <w:b/>
                <w:sz w:val="27"/>
              </w:rPr>
            </w:pPr>
          </w:p>
          <w:p w:rsidR="00CE5E2C" w:rsidRPr="001C06A9" w:rsidRDefault="00CE5E2C" w:rsidP="00CE5E2C">
            <w:pPr>
              <w:pStyle w:val="TableParagraph"/>
              <w:rPr>
                <w:b/>
                <w:sz w:val="26"/>
                <w:szCs w:val="26"/>
              </w:rPr>
            </w:pPr>
            <w:r>
              <w:rPr>
                <w:b/>
                <w:sz w:val="26"/>
                <w:szCs w:val="26"/>
              </w:rPr>
              <w:t>19</w:t>
            </w:r>
          </w:p>
        </w:tc>
        <w:tc>
          <w:tcPr>
            <w:tcW w:w="3872" w:type="dxa"/>
          </w:tcPr>
          <w:p w:rsidR="00CE5E2C" w:rsidRDefault="00CE5E2C" w:rsidP="00CE5E2C">
            <w:pPr>
              <w:pStyle w:val="TableParagraph"/>
              <w:rPr>
                <w:b/>
                <w:sz w:val="21"/>
              </w:rPr>
            </w:pPr>
          </w:p>
          <w:p w:rsidR="00CE5E2C" w:rsidRDefault="00CE5E2C" w:rsidP="00CE5E2C">
            <w:pPr>
              <w:pStyle w:val="TableParagraph"/>
            </w:pPr>
            <w:r>
              <w:t>2860 Sayılı Yardım Toplama Kanunu Gereğince Yetki</w:t>
            </w:r>
          </w:p>
          <w:p w:rsidR="00CE5E2C" w:rsidRDefault="00CE5E2C" w:rsidP="00CE5E2C">
            <w:pPr>
              <w:pStyle w:val="TableParagraph"/>
            </w:pPr>
            <w:r>
              <w:t>Belgesi Düzenlenmesi</w:t>
            </w:r>
          </w:p>
        </w:tc>
        <w:tc>
          <w:tcPr>
            <w:tcW w:w="7371" w:type="dxa"/>
          </w:tcPr>
          <w:p w:rsidR="00CE5E2C" w:rsidRDefault="00CE5E2C" w:rsidP="00CE5E2C">
            <w:pPr>
              <w:pStyle w:val="TableParagraph"/>
            </w:pPr>
            <w:r>
              <w:t>Dilekçe</w:t>
            </w:r>
          </w:p>
          <w:p w:rsidR="00CE5E2C" w:rsidRDefault="00CE5E2C" w:rsidP="00CE5E2C">
            <w:pPr>
              <w:pStyle w:val="TableParagraph"/>
            </w:pPr>
            <w:r>
              <w:t>Toplanacak</w:t>
            </w:r>
            <w:r>
              <w:rPr>
                <w:spacing w:val="-3"/>
              </w:rPr>
              <w:t xml:space="preserve"> </w:t>
            </w:r>
            <w:r>
              <w:t>Yardım</w:t>
            </w:r>
          </w:p>
          <w:p w:rsidR="00CE5E2C" w:rsidRDefault="00CE5E2C" w:rsidP="00CE5E2C">
            <w:pPr>
              <w:pStyle w:val="TableParagraph"/>
            </w:pPr>
            <w:r>
              <w:t xml:space="preserve">Miktarını Belirleme </w:t>
            </w:r>
            <w:proofErr w:type="gramStart"/>
            <w:r>
              <w:t>Yarayacak  Keşif</w:t>
            </w:r>
            <w:proofErr w:type="gramEnd"/>
            <w:r>
              <w:t xml:space="preserve"> Özeti, Rapor, Bilanço</w:t>
            </w:r>
          </w:p>
          <w:p w:rsidR="00CE5E2C" w:rsidRDefault="00CE5E2C" w:rsidP="00CE5E2C">
            <w:pPr>
              <w:pStyle w:val="TableParagraph"/>
            </w:pPr>
            <w:r>
              <w:t xml:space="preserve">Nüfus Cüzdanı </w:t>
            </w:r>
            <w:r>
              <w:rPr>
                <w:spacing w:val="-3"/>
              </w:rPr>
              <w:t xml:space="preserve">Fotokopisi </w:t>
            </w:r>
            <w:r>
              <w:t>4-</w:t>
            </w:r>
            <w:proofErr w:type="gramStart"/>
            <w:r>
              <w:t>İkametgah</w:t>
            </w:r>
            <w:proofErr w:type="gramEnd"/>
            <w:r>
              <w:rPr>
                <w:spacing w:val="-1"/>
              </w:rPr>
              <w:t xml:space="preserve"> </w:t>
            </w:r>
            <w:r>
              <w:t>Belgesi</w:t>
            </w:r>
          </w:p>
        </w:tc>
        <w:tc>
          <w:tcPr>
            <w:tcW w:w="2977" w:type="dxa"/>
          </w:tcPr>
          <w:p w:rsidR="00CE5E2C" w:rsidRDefault="00CE5E2C" w:rsidP="00CE5E2C">
            <w:pPr>
              <w:pStyle w:val="TableParagraph"/>
              <w:rPr>
                <w:b/>
                <w:sz w:val="26"/>
              </w:rPr>
            </w:pPr>
          </w:p>
          <w:p w:rsidR="00CE5E2C" w:rsidRDefault="00CE5E2C" w:rsidP="00CE5E2C">
            <w:pPr>
              <w:pStyle w:val="TableParagraph"/>
              <w:rPr>
                <w:sz w:val="24"/>
              </w:rPr>
            </w:pPr>
            <w:r>
              <w:rPr>
                <w:sz w:val="24"/>
              </w:rPr>
              <w:t>2 Ay</w:t>
            </w:r>
          </w:p>
        </w:tc>
      </w:tr>
      <w:tr w:rsidR="00CE5E2C" w:rsidTr="00CE5E2C">
        <w:trPr>
          <w:trHeight w:val="978"/>
        </w:trPr>
        <w:tc>
          <w:tcPr>
            <w:tcW w:w="1226" w:type="dxa"/>
          </w:tcPr>
          <w:p w:rsidR="00CE5E2C" w:rsidRPr="00165FB4" w:rsidRDefault="00CE5E2C" w:rsidP="00CE5E2C">
            <w:pPr>
              <w:pStyle w:val="TableParagraph"/>
              <w:rPr>
                <w:b/>
                <w:sz w:val="26"/>
              </w:rPr>
            </w:pPr>
          </w:p>
          <w:p w:rsidR="00CE5E2C" w:rsidRDefault="00CE5E2C" w:rsidP="00CE5E2C">
            <w:pPr>
              <w:pStyle w:val="TableParagraph"/>
              <w:rPr>
                <w:b/>
                <w:sz w:val="26"/>
              </w:rPr>
            </w:pPr>
          </w:p>
          <w:p w:rsidR="00CE5E2C" w:rsidRPr="00165FB4" w:rsidRDefault="00CE5E2C" w:rsidP="00CE5E2C">
            <w:pPr>
              <w:pStyle w:val="TableParagraph"/>
              <w:rPr>
                <w:b/>
                <w:sz w:val="26"/>
              </w:rPr>
            </w:pPr>
          </w:p>
          <w:p w:rsidR="00CE5E2C" w:rsidRPr="00165FB4" w:rsidRDefault="00CE5E2C" w:rsidP="00CE5E2C">
            <w:pPr>
              <w:pStyle w:val="TableParagraph"/>
              <w:rPr>
                <w:b/>
                <w:sz w:val="26"/>
              </w:rPr>
            </w:pPr>
            <w:r>
              <w:rPr>
                <w:b/>
                <w:sz w:val="26"/>
              </w:rPr>
              <w:t>20</w:t>
            </w:r>
          </w:p>
        </w:tc>
        <w:tc>
          <w:tcPr>
            <w:tcW w:w="3872" w:type="dxa"/>
            <w:vAlign w:val="center"/>
          </w:tcPr>
          <w:p w:rsidR="00CE5E2C" w:rsidRPr="00EA03D5" w:rsidRDefault="00CE5E2C" w:rsidP="00CE5E2C">
            <w:pPr>
              <w:pStyle w:val="Default"/>
              <w:rPr>
                <w:rFonts w:ascii="Times New Roman" w:hAnsi="Times New Roman" w:cs="Times New Roman"/>
                <w:sz w:val="22"/>
                <w:szCs w:val="22"/>
              </w:rPr>
            </w:pPr>
            <w:r w:rsidRPr="00EA03D5">
              <w:rPr>
                <w:rFonts w:ascii="Times New Roman" w:hAnsi="Times New Roman" w:cs="Times New Roman"/>
                <w:sz w:val="22"/>
                <w:szCs w:val="22"/>
              </w:rPr>
              <w:t>Yurtdışından Yardım Alma Bildiriminin Alınması</w:t>
            </w:r>
          </w:p>
          <w:p w:rsidR="00CE5E2C" w:rsidRDefault="00CE5E2C" w:rsidP="00CE5E2C">
            <w:pPr>
              <w:pStyle w:val="TableParagraph"/>
              <w:rPr>
                <w:b/>
                <w:sz w:val="21"/>
              </w:rPr>
            </w:pPr>
          </w:p>
        </w:tc>
        <w:tc>
          <w:tcPr>
            <w:tcW w:w="7371" w:type="dxa"/>
          </w:tcPr>
          <w:p w:rsidR="00CE5E2C" w:rsidRDefault="00CE5E2C" w:rsidP="00CE5E2C">
            <w:pPr>
              <w:pStyle w:val="Default"/>
            </w:pPr>
            <w:proofErr w:type="spellStart"/>
            <w:r w:rsidRPr="00EA03D5">
              <w:rPr>
                <w:rFonts w:ascii="Times New Roman" w:hAnsi="Times New Roman" w:cs="Times New Roman"/>
                <w:sz w:val="22"/>
                <w:szCs w:val="22"/>
              </w:rPr>
              <w:t>Derbis</w:t>
            </w:r>
            <w:proofErr w:type="spellEnd"/>
            <w:r w:rsidRPr="00EA03D5">
              <w:rPr>
                <w:rFonts w:ascii="Times New Roman" w:hAnsi="Times New Roman" w:cs="Times New Roman"/>
                <w:sz w:val="22"/>
                <w:szCs w:val="22"/>
              </w:rPr>
              <w:t xml:space="preserve"> Şifresi İle İlçe Sivil Toplumla İlişkiler Şefliğine gelmeksizin </w:t>
            </w:r>
            <w:r w:rsidRPr="00EA03D5">
              <w:rPr>
                <w:rFonts w:ascii="Times New Roman" w:hAnsi="Times New Roman" w:cs="Times New Roman"/>
                <w:b/>
                <w:bCs/>
                <w:color w:val="4F81BD" w:themeColor="accent1"/>
                <w:sz w:val="22"/>
                <w:szCs w:val="22"/>
              </w:rPr>
              <w:t>https://derbis.dernekler.gov.tr</w:t>
            </w:r>
            <w:r w:rsidRPr="00EA03D5">
              <w:rPr>
                <w:rFonts w:ascii="Times New Roman" w:hAnsi="Times New Roman" w:cs="Times New Roman"/>
                <w:b/>
                <w:bCs/>
                <w:sz w:val="22"/>
                <w:szCs w:val="22"/>
              </w:rPr>
              <w:t xml:space="preserve"> </w:t>
            </w:r>
            <w:r w:rsidRPr="00EA03D5">
              <w:rPr>
                <w:rFonts w:ascii="Times New Roman" w:hAnsi="Times New Roman" w:cs="Times New Roman"/>
                <w:sz w:val="22"/>
                <w:szCs w:val="22"/>
              </w:rPr>
              <w:t xml:space="preserve">adresinden dernek yöneticileri tarafından bildirim yapılabilmektedir. </w:t>
            </w:r>
          </w:p>
        </w:tc>
        <w:tc>
          <w:tcPr>
            <w:tcW w:w="2977" w:type="dxa"/>
            <w:vAlign w:val="center"/>
          </w:tcPr>
          <w:p w:rsidR="00CE5E2C" w:rsidRPr="007A67F0" w:rsidRDefault="00CE5E2C" w:rsidP="00CE5E2C">
            <w:pPr>
              <w:pStyle w:val="TableParagraph"/>
            </w:pPr>
            <w:r w:rsidRPr="007A67F0">
              <w:t>30 Dakika</w:t>
            </w:r>
          </w:p>
        </w:tc>
      </w:tr>
      <w:tr w:rsidR="00CE5E2C" w:rsidTr="00CE5E2C">
        <w:trPr>
          <w:trHeight w:val="1519"/>
        </w:trPr>
        <w:tc>
          <w:tcPr>
            <w:tcW w:w="1226" w:type="dxa"/>
          </w:tcPr>
          <w:p w:rsidR="00CE5E2C" w:rsidRPr="00165FB4" w:rsidRDefault="00CE5E2C" w:rsidP="00CE5E2C">
            <w:pPr>
              <w:pStyle w:val="Default"/>
              <w:rPr>
                <w:rFonts w:ascii="Times New Roman" w:hAnsi="Times New Roman" w:cs="Times New Roman"/>
                <w:b/>
                <w:bCs/>
                <w:sz w:val="22"/>
                <w:szCs w:val="22"/>
              </w:rPr>
            </w:pPr>
          </w:p>
          <w:p w:rsidR="00CE5E2C" w:rsidRPr="00165FB4" w:rsidRDefault="00CE5E2C" w:rsidP="00CE5E2C">
            <w:pPr>
              <w:pStyle w:val="Default"/>
              <w:rPr>
                <w:rFonts w:ascii="Times New Roman" w:hAnsi="Times New Roman" w:cs="Times New Roman"/>
                <w:b/>
                <w:bCs/>
                <w:sz w:val="22"/>
                <w:szCs w:val="22"/>
              </w:rPr>
            </w:pPr>
          </w:p>
          <w:p w:rsidR="00CE5E2C" w:rsidRPr="00165FB4" w:rsidRDefault="00CE5E2C" w:rsidP="00CE5E2C">
            <w:pPr>
              <w:pStyle w:val="Default"/>
              <w:rPr>
                <w:rFonts w:ascii="Times New Roman" w:hAnsi="Times New Roman" w:cs="Times New Roman"/>
                <w:b/>
                <w:bCs/>
                <w:sz w:val="22"/>
                <w:szCs w:val="22"/>
              </w:rPr>
            </w:pPr>
          </w:p>
          <w:p w:rsidR="00CE5E2C" w:rsidRPr="00165FB4" w:rsidRDefault="00CE5E2C" w:rsidP="00CE5E2C">
            <w:pPr>
              <w:pStyle w:val="Default"/>
              <w:rPr>
                <w:rFonts w:ascii="Times New Roman" w:hAnsi="Times New Roman" w:cs="Times New Roman"/>
                <w:b/>
                <w:sz w:val="22"/>
                <w:szCs w:val="22"/>
              </w:rPr>
            </w:pPr>
            <w:r>
              <w:rPr>
                <w:rFonts w:ascii="Times New Roman" w:hAnsi="Times New Roman" w:cs="Times New Roman"/>
                <w:b/>
                <w:bCs/>
                <w:sz w:val="22"/>
                <w:szCs w:val="22"/>
              </w:rPr>
              <w:t>21</w:t>
            </w:r>
          </w:p>
        </w:tc>
        <w:tc>
          <w:tcPr>
            <w:tcW w:w="3872" w:type="dxa"/>
            <w:vAlign w:val="center"/>
          </w:tcPr>
          <w:p w:rsidR="00CE5E2C" w:rsidRPr="007A67F0" w:rsidRDefault="00CE5E2C" w:rsidP="00CE5E2C">
            <w:pPr>
              <w:pStyle w:val="Default"/>
              <w:rPr>
                <w:rFonts w:ascii="Times New Roman" w:hAnsi="Times New Roman" w:cs="Times New Roman"/>
                <w:sz w:val="22"/>
                <w:szCs w:val="22"/>
              </w:rPr>
            </w:pPr>
            <w:r w:rsidRPr="007A67F0">
              <w:rPr>
                <w:rFonts w:ascii="Times New Roman" w:hAnsi="Times New Roman" w:cs="Times New Roman"/>
                <w:sz w:val="22"/>
                <w:szCs w:val="22"/>
              </w:rPr>
              <w:t>Siyasi Parti Kuruluş İşlemleri ve Kuruluşa Dair Alındı Belgesi Verilmesi</w:t>
            </w:r>
          </w:p>
        </w:tc>
        <w:tc>
          <w:tcPr>
            <w:tcW w:w="7371" w:type="dxa"/>
          </w:tcPr>
          <w:p w:rsidR="00CE5E2C" w:rsidRPr="007A67F0" w:rsidRDefault="00CE5E2C" w:rsidP="00CE5E2C">
            <w:pPr>
              <w:pStyle w:val="Default"/>
              <w:rPr>
                <w:rFonts w:ascii="Times New Roman" w:hAnsi="Times New Roman" w:cs="Times New Roman"/>
                <w:sz w:val="22"/>
                <w:szCs w:val="22"/>
              </w:rPr>
            </w:pPr>
            <w:r w:rsidRPr="007A67F0">
              <w:rPr>
                <w:rFonts w:ascii="Times New Roman" w:hAnsi="Times New Roman" w:cs="Times New Roman"/>
                <w:b/>
                <w:bCs/>
                <w:sz w:val="22"/>
                <w:szCs w:val="22"/>
              </w:rPr>
              <w:t xml:space="preserve">1- </w:t>
            </w:r>
            <w:r w:rsidRPr="007A67F0">
              <w:rPr>
                <w:rFonts w:ascii="Times New Roman" w:hAnsi="Times New Roman" w:cs="Times New Roman"/>
                <w:sz w:val="22"/>
                <w:szCs w:val="22"/>
              </w:rPr>
              <w:t xml:space="preserve">Kuruluş Bildirimi </w:t>
            </w:r>
            <w:r w:rsidRPr="007A67F0">
              <w:rPr>
                <w:rFonts w:ascii="Times New Roman" w:hAnsi="Times New Roman" w:cs="Times New Roman"/>
                <w:b/>
                <w:bCs/>
                <w:sz w:val="22"/>
                <w:szCs w:val="22"/>
              </w:rPr>
              <w:t xml:space="preserve">2- </w:t>
            </w:r>
            <w:r w:rsidRPr="007A67F0">
              <w:rPr>
                <w:rFonts w:ascii="Times New Roman" w:hAnsi="Times New Roman" w:cs="Times New Roman"/>
                <w:sz w:val="22"/>
                <w:szCs w:val="22"/>
              </w:rPr>
              <w:t xml:space="preserve">İl örgütünün yetki belgesi, </w:t>
            </w:r>
            <w:r w:rsidRPr="007A67F0">
              <w:rPr>
                <w:rFonts w:ascii="Times New Roman" w:hAnsi="Times New Roman" w:cs="Times New Roman"/>
                <w:b/>
                <w:bCs/>
                <w:sz w:val="22"/>
                <w:szCs w:val="22"/>
              </w:rPr>
              <w:t>3-</w:t>
            </w:r>
            <w:r w:rsidRPr="007A67F0">
              <w:rPr>
                <w:rFonts w:ascii="Times New Roman" w:hAnsi="Times New Roman" w:cs="Times New Roman"/>
                <w:sz w:val="22"/>
                <w:szCs w:val="22"/>
              </w:rPr>
              <w:t xml:space="preserve">Teşkilatta görevlendirilen kişilerin nüfus kayıt örneği veya nüfus cüzdan fotokopisi, İkametgâh Belgesi ve adli sicil belgeleri. </w:t>
            </w:r>
          </w:p>
        </w:tc>
        <w:tc>
          <w:tcPr>
            <w:tcW w:w="2977" w:type="dxa"/>
            <w:vAlign w:val="center"/>
          </w:tcPr>
          <w:p w:rsidR="00CE5E2C" w:rsidRPr="007A67F0" w:rsidRDefault="00CE5E2C" w:rsidP="00CE5E2C">
            <w:pPr>
              <w:pStyle w:val="Default"/>
              <w:rPr>
                <w:rFonts w:ascii="Times New Roman" w:hAnsi="Times New Roman" w:cs="Times New Roman"/>
                <w:sz w:val="22"/>
                <w:szCs w:val="22"/>
              </w:rPr>
            </w:pPr>
            <w:r w:rsidRPr="007A67F0">
              <w:rPr>
                <w:rFonts w:ascii="Times New Roman" w:hAnsi="Times New Roman" w:cs="Times New Roman"/>
                <w:bCs/>
                <w:sz w:val="22"/>
                <w:szCs w:val="22"/>
              </w:rPr>
              <w:t>2 SAAT</w:t>
            </w:r>
          </w:p>
        </w:tc>
      </w:tr>
      <w:tr w:rsidR="00CE5E2C" w:rsidTr="00A2322D">
        <w:trPr>
          <w:trHeight w:val="871"/>
        </w:trPr>
        <w:tc>
          <w:tcPr>
            <w:tcW w:w="1226" w:type="dxa"/>
            <w:vAlign w:val="center"/>
          </w:tcPr>
          <w:p w:rsidR="00CE5E2C" w:rsidRPr="00A2322D" w:rsidRDefault="00CE5E2C" w:rsidP="00A2322D">
            <w:r w:rsidRPr="00A2322D">
              <w:t>22</w:t>
            </w:r>
          </w:p>
          <w:p w:rsidR="00CE5E2C" w:rsidRPr="00A2322D" w:rsidRDefault="00CE5E2C" w:rsidP="00A2322D"/>
          <w:p w:rsidR="00CE5E2C" w:rsidRPr="00A2322D" w:rsidRDefault="00CE5E2C" w:rsidP="00A2322D"/>
          <w:p w:rsidR="00CE5E2C" w:rsidRPr="00A2322D" w:rsidRDefault="00CE5E2C" w:rsidP="00A2322D"/>
        </w:tc>
        <w:tc>
          <w:tcPr>
            <w:tcW w:w="3872" w:type="dxa"/>
            <w:vAlign w:val="center"/>
          </w:tcPr>
          <w:p w:rsidR="00CE5E2C" w:rsidRPr="00A2322D" w:rsidRDefault="00CE5E2C" w:rsidP="00A2322D">
            <w:r w:rsidRPr="00A2322D">
              <w:t>Siyasi Parti Kuruluş İşlemleri ve Kuruluşa Dair Alındı Belgesi Verilmesi</w:t>
            </w:r>
          </w:p>
        </w:tc>
        <w:tc>
          <w:tcPr>
            <w:tcW w:w="7371" w:type="dxa"/>
            <w:vAlign w:val="center"/>
          </w:tcPr>
          <w:p w:rsidR="00CE5E2C" w:rsidRPr="00A2322D" w:rsidRDefault="00CE5E2C" w:rsidP="00A2322D">
            <w:r w:rsidRPr="00A2322D">
              <w:t>1- Kuruluş Bildirimi 2- İl örgütünün yetki belgesi, 3-Teşkilatta görevlendirilen kişilerin nüfus kayıt örneği veya nüfus cüzdan fotokopisi, İkametgâh Belgesi ve adli sicil belgeleri.</w:t>
            </w:r>
          </w:p>
        </w:tc>
        <w:tc>
          <w:tcPr>
            <w:tcW w:w="2977" w:type="dxa"/>
            <w:vAlign w:val="center"/>
          </w:tcPr>
          <w:p w:rsidR="00CE5E2C" w:rsidRPr="00A2322D" w:rsidRDefault="00CE5E2C" w:rsidP="00A2322D">
            <w:r w:rsidRPr="00A2322D">
              <w:t>2 SAAT</w:t>
            </w:r>
          </w:p>
        </w:tc>
      </w:tr>
      <w:tr w:rsidR="00CE5E2C" w:rsidTr="00CE5E2C">
        <w:trPr>
          <w:trHeight w:val="857"/>
        </w:trPr>
        <w:tc>
          <w:tcPr>
            <w:tcW w:w="1226" w:type="dxa"/>
          </w:tcPr>
          <w:p w:rsidR="00CE5E2C" w:rsidRPr="00165FB4" w:rsidRDefault="00CE5E2C" w:rsidP="00CE5E2C">
            <w:pPr>
              <w:pStyle w:val="Default"/>
              <w:rPr>
                <w:rFonts w:ascii="Times New Roman" w:hAnsi="Times New Roman" w:cs="Times New Roman"/>
                <w:b/>
                <w:bCs/>
                <w:sz w:val="22"/>
                <w:szCs w:val="22"/>
              </w:rPr>
            </w:pPr>
          </w:p>
          <w:p w:rsidR="00CE5E2C" w:rsidRPr="00165FB4" w:rsidRDefault="00CE5E2C" w:rsidP="00CE5E2C">
            <w:pPr>
              <w:pStyle w:val="Default"/>
              <w:rPr>
                <w:rFonts w:ascii="Times New Roman" w:hAnsi="Times New Roman" w:cs="Times New Roman"/>
                <w:b/>
                <w:bCs/>
                <w:sz w:val="22"/>
                <w:szCs w:val="22"/>
              </w:rPr>
            </w:pPr>
          </w:p>
          <w:p w:rsidR="00CE5E2C" w:rsidRPr="00165FB4" w:rsidRDefault="00CE5E2C" w:rsidP="00CE5E2C">
            <w:pPr>
              <w:pStyle w:val="Default"/>
              <w:rPr>
                <w:rFonts w:ascii="Times New Roman" w:hAnsi="Times New Roman" w:cs="Times New Roman"/>
                <w:b/>
                <w:bCs/>
                <w:sz w:val="22"/>
                <w:szCs w:val="22"/>
              </w:rPr>
            </w:pPr>
          </w:p>
          <w:p w:rsidR="00CE5E2C" w:rsidRPr="00165FB4" w:rsidRDefault="00CE5E2C" w:rsidP="00CE5E2C">
            <w:pPr>
              <w:pStyle w:val="Default"/>
              <w:rPr>
                <w:rFonts w:ascii="Times New Roman" w:hAnsi="Times New Roman" w:cs="Times New Roman"/>
                <w:b/>
                <w:sz w:val="22"/>
                <w:szCs w:val="22"/>
              </w:rPr>
            </w:pPr>
            <w:r>
              <w:rPr>
                <w:rFonts w:ascii="Times New Roman" w:hAnsi="Times New Roman" w:cs="Times New Roman"/>
                <w:b/>
                <w:bCs/>
                <w:sz w:val="22"/>
                <w:szCs w:val="22"/>
              </w:rPr>
              <w:t>23</w:t>
            </w:r>
          </w:p>
        </w:tc>
        <w:tc>
          <w:tcPr>
            <w:tcW w:w="3872" w:type="dxa"/>
          </w:tcPr>
          <w:p w:rsidR="00CE5E2C" w:rsidRPr="007A67F0" w:rsidRDefault="00CE5E2C" w:rsidP="00CE5E2C">
            <w:pPr>
              <w:pStyle w:val="Default"/>
              <w:rPr>
                <w:rFonts w:ascii="Times New Roman" w:hAnsi="Times New Roman" w:cs="Times New Roman"/>
                <w:sz w:val="22"/>
                <w:szCs w:val="22"/>
              </w:rPr>
            </w:pPr>
            <w:r w:rsidRPr="007A67F0">
              <w:rPr>
                <w:rFonts w:ascii="Times New Roman" w:hAnsi="Times New Roman" w:cs="Times New Roman"/>
                <w:sz w:val="22"/>
                <w:szCs w:val="22"/>
              </w:rPr>
              <w:t xml:space="preserve">Siyasi Parti Kuruluş İşlemleri ve Kuruluşa Dair Alındı Belgesi Verilmesi </w:t>
            </w:r>
          </w:p>
        </w:tc>
        <w:tc>
          <w:tcPr>
            <w:tcW w:w="7371" w:type="dxa"/>
          </w:tcPr>
          <w:p w:rsidR="00CE5E2C" w:rsidRPr="007A67F0" w:rsidRDefault="00CE5E2C" w:rsidP="00CE5E2C">
            <w:pPr>
              <w:pStyle w:val="Default"/>
              <w:rPr>
                <w:rFonts w:ascii="Times New Roman" w:hAnsi="Times New Roman" w:cs="Times New Roman"/>
                <w:sz w:val="22"/>
                <w:szCs w:val="22"/>
              </w:rPr>
            </w:pPr>
            <w:r w:rsidRPr="007A67F0">
              <w:rPr>
                <w:rFonts w:ascii="Times New Roman" w:hAnsi="Times New Roman" w:cs="Times New Roman"/>
                <w:b/>
                <w:bCs/>
                <w:sz w:val="22"/>
                <w:szCs w:val="22"/>
              </w:rPr>
              <w:t xml:space="preserve">1- </w:t>
            </w:r>
            <w:r w:rsidRPr="007A67F0">
              <w:rPr>
                <w:rFonts w:ascii="Times New Roman" w:hAnsi="Times New Roman" w:cs="Times New Roman"/>
                <w:sz w:val="22"/>
                <w:szCs w:val="22"/>
              </w:rPr>
              <w:t xml:space="preserve">Kuruluş Bildirimi </w:t>
            </w:r>
            <w:r w:rsidRPr="007A67F0">
              <w:rPr>
                <w:rFonts w:ascii="Times New Roman" w:hAnsi="Times New Roman" w:cs="Times New Roman"/>
                <w:b/>
                <w:bCs/>
                <w:sz w:val="22"/>
                <w:szCs w:val="22"/>
              </w:rPr>
              <w:t xml:space="preserve">2- </w:t>
            </w:r>
            <w:r w:rsidRPr="007A67F0">
              <w:rPr>
                <w:rFonts w:ascii="Times New Roman" w:hAnsi="Times New Roman" w:cs="Times New Roman"/>
                <w:sz w:val="22"/>
                <w:szCs w:val="22"/>
              </w:rPr>
              <w:t xml:space="preserve">İl örgütünün yetki belgesi, </w:t>
            </w:r>
            <w:r w:rsidRPr="007A67F0">
              <w:rPr>
                <w:rFonts w:ascii="Times New Roman" w:hAnsi="Times New Roman" w:cs="Times New Roman"/>
                <w:b/>
                <w:bCs/>
                <w:sz w:val="22"/>
                <w:szCs w:val="22"/>
              </w:rPr>
              <w:t>3-</w:t>
            </w:r>
            <w:r w:rsidRPr="007A67F0">
              <w:rPr>
                <w:rFonts w:ascii="Times New Roman" w:hAnsi="Times New Roman" w:cs="Times New Roman"/>
                <w:sz w:val="22"/>
                <w:szCs w:val="22"/>
              </w:rPr>
              <w:t xml:space="preserve">Teşkilatta görevlendirilen kişilerin nüfus kayıt örneği veya nüfus cüzdan fotokopisi, İkametgâh Belgesi ve adli sicil belgeleri. </w:t>
            </w:r>
          </w:p>
        </w:tc>
        <w:tc>
          <w:tcPr>
            <w:tcW w:w="2977" w:type="dxa"/>
            <w:vAlign w:val="center"/>
          </w:tcPr>
          <w:p w:rsidR="00CE5E2C" w:rsidRPr="007A67F0" w:rsidRDefault="00CE5E2C" w:rsidP="00CE5E2C">
            <w:pPr>
              <w:pStyle w:val="Default"/>
              <w:rPr>
                <w:rFonts w:ascii="Times New Roman" w:hAnsi="Times New Roman" w:cs="Times New Roman"/>
                <w:sz w:val="22"/>
                <w:szCs w:val="22"/>
              </w:rPr>
            </w:pPr>
            <w:r w:rsidRPr="007A67F0">
              <w:rPr>
                <w:rFonts w:ascii="Times New Roman" w:hAnsi="Times New Roman" w:cs="Times New Roman"/>
                <w:bCs/>
                <w:sz w:val="22"/>
                <w:szCs w:val="22"/>
              </w:rPr>
              <w:t>2 SAAT</w:t>
            </w:r>
          </w:p>
        </w:tc>
      </w:tr>
      <w:tr w:rsidR="00CE5E2C" w:rsidTr="00CE5E2C">
        <w:trPr>
          <w:trHeight w:val="971"/>
        </w:trPr>
        <w:tc>
          <w:tcPr>
            <w:tcW w:w="1226" w:type="dxa"/>
          </w:tcPr>
          <w:p w:rsidR="00CE5E2C" w:rsidRPr="00165FB4" w:rsidRDefault="00CE5E2C" w:rsidP="00CE5E2C">
            <w:pPr>
              <w:pStyle w:val="Default"/>
              <w:rPr>
                <w:rFonts w:ascii="Times New Roman" w:hAnsi="Times New Roman" w:cs="Times New Roman"/>
                <w:b/>
                <w:bCs/>
                <w:sz w:val="22"/>
                <w:szCs w:val="22"/>
              </w:rPr>
            </w:pPr>
          </w:p>
          <w:p w:rsidR="00CE5E2C" w:rsidRPr="00165FB4" w:rsidRDefault="00CE5E2C" w:rsidP="00CE5E2C">
            <w:pPr>
              <w:pStyle w:val="Default"/>
              <w:rPr>
                <w:rFonts w:ascii="Times New Roman" w:hAnsi="Times New Roman" w:cs="Times New Roman"/>
                <w:b/>
                <w:bCs/>
                <w:sz w:val="22"/>
                <w:szCs w:val="22"/>
              </w:rPr>
            </w:pPr>
          </w:p>
          <w:p w:rsidR="00CE5E2C" w:rsidRPr="00165FB4" w:rsidRDefault="00CE5E2C" w:rsidP="00CE5E2C">
            <w:pPr>
              <w:pStyle w:val="Default"/>
              <w:rPr>
                <w:rFonts w:ascii="Times New Roman" w:hAnsi="Times New Roman" w:cs="Times New Roman"/>
                <w:b/>
                <w:bCs/>
                <w:sz w:val="22"/>
                <w:szCs w:val="22"/>
              </w:rPr>
            </w:pPr>
          </w:p>
          <w:p w:rsidR="00CE5E2C" w:rsidRPr="00165FB4" w:rsidRDefault="00CE5E2C" w:rsidP="00CE5E2C">
            <w:pPr>
              <w:pStyle w:val="Default"/>
              <w:rPr>
                <w:rFonts w:ascii="Times New Roman" w:hAnsi="Times New Roman" w:cs="Times New Roman"/>
                <w:b/>
                <w:sz w:val="22"/>
                <w:szCs w:val="22"/>
              </w:rPr>
            </w:pPr>
            <w:r>
              <w:rPr>
                <w:rFonts w:ascii="Times New Roman" w:hAnsi="Times New Roman" w:cs="Times New Roman"/>
                <w:b/>
                <w:bCs/>
                <w:sz w:val="22"/>
                <w:szCs w:val="22"/>
              </w:rPr>
              <w:t>24</w:t>
            </w:r>
          </w:p>
        </w:tc>
        <w:tc>
          <w:tcPr>
            <w:tcW w:w="3872" w:type="dxa"/>
          </w:tcPr>
          <w:p w:rsidR="00CE5E2C" w:rsidRPr="007A67F0" w:rsidRDefault="00CE5E2C" w:rsidP="00CE5E2C">
            <w:pPr>
              <w:pStyle w:val="Default"/>
              <w:rPr>
                <w:rFonts w:ascii="Times New Roman" w:hAnsi="Times New Roman" w:cs="Times New Roman"/>
                <w:sz w:val="22"/>
                <w:szCs w:val="22"/>
              </w:rPr>
            </w:pPr>
            <w:r w:rsidRPr="007A67F0">
              <w:rPr>
                <w:rFonts w:ascii="Times New Roman" w:hAnsi="Times New Roman" w:cs="Times New Roman"/>
                <w:sz w:val="22"/>
                <w:szCs w:val="22"/>
              </w:rPr>
              <w:t xml:space="preserve">Siyasi Parti Kuruluş İşlemleri ve Kuruluşa Dair Alındı Belgesi Verilmesi </w:t>
            </w:r>
          </w:p>
        </w:tc>
        <w:tc>
          <w:tcPr>
            <w:tcW w:w="7371" w:type="dxa"/>
          </w:tcPr>
          <w:p w:rsidR="00CE5E2C" w:rsidRPr="007A67F0" w:rsidRDefault="00CE5E2C" w:rsidP="00CE5E2C">
            <w:pPr>
              <w:pStyle w:val="Default"/>
              <w:rPr>
                <w:rFonts w:ascii="Times New Roman" w:hAnsi="Times New Roman" w:cs="Times New Roman"/>
                <w:sz w:val="22"/>
                <w:szCs w:val="22"/>
              </w:rPr>
            </w:pPr>
            <w:r w:rsidRPr="007A67F0">
              <w:rPr>
                <w:rFonts w:ascii="Times New Roman" w:hAnsi="Times New Roman" w:cs="Times New Roman"/>
                <w:b/>
                <w:bCs/>
                <w:sz w:val="22"/>
                <w:szCs w:val="22"/>
              </w:rPr>
              <w:t xml:space="preserve">1- </w:t>
            </w:r>
            <w:r w:rsidRPr="007A67F0">
              <w:rPr>
                <w:rFonts w:ascii="Times New Roman" w:hAnsi="Times New Roman" w:cs="Times New Roman"/>
                <w:sz w:val="22"/>
                <w:szCs w:val="22"/>
              </w:rPr>
              <w:t xml:space="preserve">Kuruluş Bildirimi </w:t>
            </w:r>
            <w:r w:rsidRPr="007A67F0">
              <w:rPr>
                <w:rFonts w:ascii="Times New Roman" w:hAnsi="Times New Roman" w:cs="Times New Roman"/>
                <w:b/>
                <w:bCs/>
                <w:sz w:val="22"/>
                <w:szCs w:val="22"/>
              </w:rPr>
              <w:t xml:space="preserve">2- </w:t>
            </w:r>
            <w:r w:rsidRPr="007A67F0">
              <w:rPr>
                <w:rFonts w:ascii="Times New Roman" w:hAnsi="Times New Roman" w:cs="Times New Roman"/>
                <w:sz w:val="22"/>
                <w:szCs w:val="22"/>
              </w:rPr>
              <w:t xml:space="preserve">İl örgütünün yetki belgesi, </w:t>
            </w:r>
            <w:r w:rsidRPr="007A67F0">
              <w:rPr>
                <w:rFonts w:ascii="Times New Roman" w:hAnsi="Times New Roman" w:cs="Times New Roman"/>
                <w:b/>
                <w:bCs/>
                <w:sz w:val="22"/>
                <w:szCs w:val="22"/>
              </w:rPr>
              <w:t>3-</w:t>
            </w:r>
            <w:r w:rsidRPr="007A67F0">
              <w:rPr>
                <w:rFonts w:ascii="Times New Roman" w:hAnsi="Times New Roman" w:cs="Times New Roman"/>
                <w:sz w:val="22"/>
                <w:szCs w:val="22"/>
              </w:rPr>
              <w:t xml:space="preserve">Teşkilatta görevlendirilen kişilerin nüfus kayıt örneği veya nüfus cüzdan fotokopisi, İkametgâh Belgesi ve adli sicil belgeleri. </w:t>
            </w:r>
          </w:p>
        </w:tc>
        <w:tc>
          <w:tcPr>
            <w:tcW w:w="2977" w:type="dxa"/>
            <w:vAlign w:val="center"/>
          </w:tcPr>
          <w:p w:rsidR="00CE5E2C" w:rsidRPr="007A67F0" w:rsidRDefault="00CE5E2C" w:rsidP="00CE5E2C">
            <w:pPr>
              <w:pStyle w:val="Default"/>
              <w:rPr>
                <w:rFonts w:ascii="Times New Roman" w:hAnsi="Times New Roman" w:cs="Times New Roman"/>
                <w:sz w:val="22"/>
                <w:szCs w:val="22"/>
              </w:rPr>
            </w:pPr>
            <w:r w:rsidRPr="007A67F0">
              <w:rPr>
                <w:rFonts w:ascii="Times New Roman" w:hAnsi="Times New Roman" w:cs="Times New Roman"/>
                <w:b/>
                <w:bCs/>
                <w:sz w:val="22"/>
                <w:szCs w:val="22"/>
              </w:rPr>
              <w:t>2 SAAT</w:t>
            </w:r>
          </w:p>
        </w:tc>
      </w:tr>
      <w:tr w:rsidR="00CE5E2C" w:rsidTr="00A2322D">
        <w:trPr>
          <w:trHeight w:val="869"/>
        </w:trPr>
        <w:tc>
          <w:tcPr>
            <w:tcW w:w="1226" w:type="dxa"/>
          </w:tcPr>
          <w:p w:rsidR="00CE5E2C" w:rsidRPr="00165FB4" w:rsidRDefault="00CE5E2C" w:rsidP="00CE5E2C">
            <w:pPr>
              <w:pStyle w:val="Default"/>
              <w:rPr>
                <w:rFonts w:ascii="Times New Roman" w:hAnsi="Times New Roman" w:cs="Times New Roman"/>
                <w:b/>
                <w:bCs/>
                <w:sz w:val="22"/>
                <w:szCs w:val="22"/>
              </w:rPr>
            </w:pPr>
          </w:p>
          <w:p w:rsidR="00CE5E2C" w:rsidRPr="00165FB4" w:rsidRDefault="00CE5E2C" w:rsidP="00CE5E2C">
            <w:pPr>
              <w:pStyle w:val="Default"/>
              <w:rPr>
                <w:rFonts w:ascii="Times New Roman" w:hAnsi="Times New Roman" w:cs="Times New Roman"/>
                <w:b/>
                <w:bCs/>
                <w:sz w:val="22"/>
                <w:szCs w:val="22"/>
              </w:rPr>
            </w:pPr>
          </w:p>
          <w:p w:rsidR="00CE5E2C" w:rsidRPr="00165FB4" w:rsidRDefault="00CE5E2C" w:rsidP="00CE5E2C">
            <w:pPr>
              <w:pStyle w:val="Default"/>
              <w:rPr>
                <w:rFonts w:ascii="Times New Roman" w:hAnsi="Times New Roman" w:cs="Times New Roman"/>
                <w:b/>
                <w:bCs/>
                <w:sz w:val="22"/>
                <w:szCs w:val="22"/>
              </w:rPr>
            </w:pPr>
          </w:p>
          <w:p w:rsidR="00CE5E2C" w:rsidRPr="00165FB4" w:rsidRDefault="00CE5E2C" w:rsidP="00CE5E2C">
            <w:pPr>
              <w:pStyle w:val="Default"/>
              <w:rPr>
                <w:rFonts w:ascii="Times New Roman" w:hAnsi="Times New Roman" w:cs="Times New Roman"/>
                <w:b/>
                <w:sz w:val="22"/>
                <w:szCs w:val="22"/>
              </w:rPr>
            </w:pPr>
            <w:r>
              <w:rPr>
                <w:rFonts w:ascii="Times New Roman" w:hAnsi="Times New Roman" w:cs="Times New Roman"/>
                <w:b/>
                <w:bCs/>
                <w:sz w:val="22"/>
                <w:szCs w:val="22"/>
              </w:rPr>
              <w:t>25</w:t>
            </w:r>
          </w:p>
        </w:tc>
        <w:tc>
          <w:tcPr>
            <w:tcW w:w="3872" w:type="dxa"/>
          </w:tcPr>
          <w:p w:rsidR="00CE5E2C" w:rsidRPr="007A67F0" w:rsidRDefault="00CE5E2C" w:rsidP="00CE5E2C">
            <w:pPr>
              <w:pStyle w:val="Default"/>
              <w:rPr>
                <w:rFonts w:ascii="Times New Roman" w:hAnsi="Times New Roman" w:cs="Times New Roman"/>
                <w:sz w:val="22"/>
                <w:szCs w:val="22"/>
              </w:rPr>
            </w:pPr>
            <w:r w:rsidRPr="007A67F0">
              <w:rPr>
                <w:rFonts w:ascii="Times New Roman" w:hAnsi="Times New Roman" w:cs="Times New Roman"/>
                <w:sz w:val="22"/>
                <w:szCs w:val="22"/>
              </w:rPr>
              <w:t xml:space="preserve">Siyasi Parti Kuruluş İşlemleri ve Kuruluşa Dair Alındı Belgesi Verilmesi </w:t>
            </w:r>
          </w:p>
        </w:tc>
        <w:tc>
          <w:tcPr>
            <w:tcW w:w="7371" w:type="dxa"/>
          </w:tcPr>
          <w:p w:rsidR="00CE5E2C" w:rsidRPr="007A67F0" w:rsidRDefault="00CE5E2C" w:rsidP="00CE5E2C">
            <w:pPr>
              <w:pStyle w:val="Default"/>
              <w:rPr>
                <w:rFonts w:ascii="Times New Roman" w:hAnsi="Times New Roman" w:cs="Times New Roman"/>
                <w:sz w:val="22"/>
                <w:szCs w:val="22"/>
              </w:rPr>
            </w:pPr>
            <w:r w:rsidRPr="007A67F0">
              <w:rPr>
                <w:rFonts w:ascii="Times New Roman" w:hAnsi="Times New Roman" w:cs="Times New Roman"/>
                <w:b/>
                <w:bCs/>
                <w:sz w:val="22"/>
                <w:szCs w:val="22"/>
              </w:rPr>
              <w:t xml:space="preserve">1- </w:t>
            </w:r>
            <w:r w:rsidRPr="007A67F0">
              <w:rPr>
                <w:rFonts w:ascii="Times New Roman" w:hAnsi="Times New Roman" w:cs="Times New Roman"/>
                <w:sz w:val="22"/>
                <w:szCs w:val="22"/>
              </w:rPr>
              <w:t xml:space="preserve">Kuruluş Bildirimi </w:t>
            </w:r>
            <w:r w:rsidRPr="007A67F0">
              <w:rPr>
                <w:rFonts w:ascii="Times New Roman" w:hAnsi="Times New Roman" w:cs="Times New Roman"/>
                <w:b/>
                <w:bCs/>
                <w:sz w:val="22"/>
                <w:szCs w:val="22"/>
              </w:rPr>
              <w:t xml:space="preserve">2- </w:t>
            </w:r>
            <w:r w:rsidRPr="007A67F0">
              <w:rPr>
                <w:rFonts w:ascii="Times New Roman" w:hAnsi="Times New Roman" w:cs="Times New Roman"/>
                <w:sz w:val="22"/>
                <w:szCs w:val="22"/>
              </w:rPr>
              <w:t xml:space="preserve">İl örgütünün yetki belgesi, </w:t>
            </w:r>
            <w:r w:rsidRPr="007A67F0">
              <w:rPr>
                <w:rFonts w:ascii="Times New Roman" w:hAnsi="Times New Roman" w:cs="Times New Roman"/>
                <w:b/>
                <w:bCs/>
                <w:sz w:val="22"/>
                <w:szCs w:val="22"/>
              </w:rPr>
              <w:t>3-</w:t>
            </w:r>
            <w:r w:rsidRPr="007A67F0">
              <w:rPr>
                <w:rFonts w:ascii="Times New Roman" w:hAnsi="Times New Roman" w:cs="Times New Roman"/>
                <w:sz w:val="22"/>
                <w:szCs w:val="22"/>
              </w:rPr>
              <w:t xml:space="preserve">Teşkilatta görevlendirilen kişilerin nüfus kayıt örneği veya nüfus cüzdan fotokopisi, İkametgâh Belgesi ve adli sicil belgeleri. </w:t>
            </w:r>
          </w:p>
        </w:tc>
        <w:tc>
          <w:tcPr>
            <w:tcW w:w="2977" w:type="dxa"/>
            <w:vAlign w:val="center"/>
          </w:tcPr>
          <w:p w:rsidR="00CE5E2C" w:rsidRPr="007A67F0" w:rsidRDefault="00CE5E2C" w:rsidP="00CE5E2C">
            <w:pPr>
              <w:pStyle w:val="Default"/>
              <w:rPr>
                <w:rFonts w:ascii="Times New Roman" w:hAnsi="Times New Roman" w:cs="Times New Roman"/>
                <w:sz w:val="22"/>
                <w:szCs w:val="22"/>
              </w:rPr>
            </w:pPr>
            <w:r w:rsidRPr="007A67F0">
              <w:rPr>
                <w:rFonts w:ascii="Times New Roman" w:hAnsi="Times New Roman" w:cs="Times New Roman"/>
                <w:b/>
                <w:bCs/>
                <w:sz w:val="22"/>
                <w:szCs w:val="22"/>
              </w:rPr>
              <w:t>2 SAAT</w:t>
            </w:r>
          </w:p>
        </w:tc>
      </w:tr>
    </w:tbl>
    <w:p w:rsidR="00A2322D" w:rsidRDefault="00A2322D" w:rsidP="00CE5E2C">
      <w:pPr>
        <w:rPr>
          <w:sz w:val="24"/>
        </w:rPr>
      </w:pPr>
    </w:p>
    <w:p w:rsidR="00A2322D" w:rsidRPr="00A2322D" w:rsidRDefault="00A2322D" w:rsidP="00A2322D">
      <w:pPr>
        <w:rPr>
          <w:sz w:val="24"/>
        </w:rPr>
      </w:pPr>
    </w:p>
    <w:p w:rsidR="00A2322D" w:rsidRPr="00A2322D" w:rsidRDefault="00A2322D" w:rsidP="00A2322D">
      <w:pPr>
        <w:rPr>
          <w:sz w:val="24"/>
        </w:rPr>
      </w:pPr>
    </w:p>
    <w:p w:rsidR="00A2322D" w:rsidRDefault="00A2322D" w:rsidP="00A2322D">
      <w:pPr>
        <w:pStyle w:val="GvdeMetni"/>
      </w:pPr>
      <w:r>
        <w:rPr>
          <w:sz w:val="24"/>
        </w:rPr>
        <w:tab/>
      </w:r>
      <w:r>
        <w:t>BAŞVURU ESNASINDA YUKARIDA BELİRTİLEN BELGELERİN DIŞINDA BELGE İSTENMESİ EKSİKSİZ BELGE İLE BAŞVURU YAPILMASINA RAĞMEN HİZMETİN BELİRTİLEN SÜREDE TAMAMLANMAMASI VEYA YUKARIDAKİ TABLODA BAZI HİZMETLERİN BULUNMADIĞININ TESPİTİ DURUMUNDA İLK MÜRACAAT YERİNE YA DA İKİNCİ MÜRACAAT YERİNE BAŞVURUNUZ.</w:t>
      </w:r>
    </w:p>
    <w:p w:rsidR="00A2322D" w:rsidRDefault="00A2322D" w:rsidP="00A2322D">
      <w:pPr>
        <w:pStyle w:val="GvdeMetni"/>
        <w:rPr>
          <w:sz w:val="22"/>
        </w:rPr>
      </w:pPr>
    </w:p>
    <w:p w:rsidR="00A2322D" w:rsidRDefault="00A2322D" w:rsidP="00A2322D">
      <w:pPr>
        <w:pStyle w:val="GvdeMetni"/>
        <w:rPr>
          <w:sz w:val="18"/>
        </w:rPr>
      </w:pPr>
    </w:p>
    <w:p w:rsidR="00A2322D" w:rsidRDefault="00A2322D" w:rsidP="00A2322D">
      <w:pPr>
        <w:pStyle w:val="GvdeMetni"/>
      </w:pPr>
      <w:r w:rsidRPr="007A67F0">
        <w:rPr>
          <w:b/>
        </w:rPr>
        <w:t>İLK MÜRACAAT YERİ:</w:t>
      </w:r>
      <w:r>
        <w:t xml:space="preserve"> </w:t>
      </w:r>
      <w:r w:rsidR="003045F8">
        <w:t xml:space="preserve">İLÇE </w:t>
      </w:r>
      <w:r>
        <w:t>YAZI</w:t>
      </w:r>
      <w:r>
        <w:rPr>
          <w:spacing w:val="-15"/>
        </w:rPr>
        <w:t xml:space="preserve"> </w:t>
      </w:r>
      <w:r>
        <w:t>İŞLERİ</w:t>
      </w:r>
      <w:r>
        <w:rPr>
          <w:spacing w:val="-5"/>
        </w:rPr>
        <w:t xml:space="preserve"> </w:t>
      </w:r>
      <w:r>
        <w:t>MÜDÜRLÜĞÜ</w:t>
      </w:r>
      <w:r>
        <w:tab/>
      </w:r>
      <w:r>
        <w:tab/>
      </w:r>
      <w:r>
        <w:tab/>
      </w:r>
      <w:r>
        <w:tab/>
      </w:r>
      <w:bookmarkStart w:id="0" w:name="_GoBack"/>
      <w:bookmarkEnd w:id="0"/>
      <w:r>
        <w:tab/>
      </w:r>
      <w:r w:rsidRPr="007A67F0">
        <w:rPr>
          <w:b/>
        </w:rPr>
        <w:t>İKİNCİ MÜRACAAT YERİ</w:t>
      </w:r>
      <w:r w:rsidRPr="007A67F0">
        <w:rPr>
          <w:b/>
          <w:spacing w:val="1"/>
        </w:rPr>
        <w:t xml:space="preserve"> </w:t>
      </w:r>
      <w:r w:rsidRPr="007A67F0">
        <w:rPr>
          <w:b/>
        </w:rPr>
        <w:t>:</w:t>
      </w:r>
      <w:r>
        <w:t>KAYMAKAM</w:t>
      </w:r>
    </w:p>
    <w:p w:rsidR="00A2322D" w:rsidRDefault="00A2322D" w:rsidP="00A2322D">
      <w:pPr>
        <w:pStyle w:val="GvdeMetni"/>
      </w:pPr>
      <w:proofErr w:type="gramStart"/>
      <w:r w:rsidRPr="007A67F0">
        <w:rPr>
          <w:b/>
        </w:rPr>
        <w:t>ADRES :</w:t>
      </w:r>
      <w:proofErr w:type="gramEnd"/>
      <w:r>
        <w:rPr>
          <w:b/>
        </w:rPr>
        <w:t xml:space="preserve"> </w:t>
      </w:r>
      <w:r>
        <w:rPr>
          <w:spacing w:val="-2"/>
        </w:rPr>
        <w:t xml:space="preserve">İscehisar </w:t>
      </w:r>
      <w:r>
        <w:t>Kaymakamlığı</w:t>
      </w:r>
      <w:r>
        <w:tab/>
      </w:r>
      <w:r>
        <w:tab/>
      </w:r>
      <w:r>
        <w:tab/>
      </w:r>
      <w:r>
        <w:tab/>
      </w:r>
      <w:r>
        <w:tab/>
      </w:r>
      <w:r>
        <w:tab/>
      </w:r>
      <w:r>
        <w:tab/>
      </w:r>
      <w:r>
        <w:tab/>
      </w:r>
      <w:r>
        <w:tab/>
      </w:r>
      <w:r w:rsidRPr="007A67F0">
        <w:rPr>
          <w:b/>
        </w:rPr>
        <w:t>ADRES :</w:t>
      </w:r>
      <w:r>
        <w:rPr>
          <w:b/>
        </w:rPr>
        <w:t xml:space="preserve"> </w:t>
      </w:r>
      <w:r>
        <w:t xml:space="preserve">İscehisar </w:t>
      </w:r>
      <w:r>
        <w:rPr>
          <w:spacing w:val="3"/>
        </w:rPr>
        <w:t xml:space="preserve"> </w:t>
      </w:r>
      <w:r>
        <w:t>Kaymakamlığı</w:t>
      </w:r>
    </w:p>
    <w:p w:rsidR="009D2C33" w:rsidRDefault="00A2322D" w:rsidP="00CE5E2C">
      <w:pPr>
        <w:pStyle w:val="GvdeMetni"/>
        <w:rPr>
          <w:b/>
        </w:rPr>
      </w:pPr>
      <w:r w:rsidRPr="007A67F0">
        <w:rPr>
          <w:b/>
        </w:rPr>
        <w:t>TEL</w:t>
      </w:r>
      <w:r w:rsidRPr="007A67F0">
        <w:rPr>
          <w:b/>
        </w:rPr>
        <w:tab/>
        <w:t xml:space="preserve">: </w:t>
      </w:r>
      <w:r>
        <w:t>0272 341 2313</w:t>
      </w:r>
      <w:r>
        <w:tab/>
      </w:r>
      <w:r>
        <w:tab/>
      </w:r>
      <w:r>
        <w:tab/>
      </w:r>
      <w:r>
        <w:tab/>
      </w:r>
      <w:r>
        <w:tab/>
      </w:r>
      <w:r>
        <w:tab/>
      </w:r>
      <w:r>
        <w:tab/>
      </w:r>
      <w:r>
        <w:tab/>
      </w:r>
      <w:r>
        <w:tab/>
      </w:r>
      <w:r>
        <w:tab/>
      </w:r>
      <w:r w:rsidRPr="00165FB4">
        <w:rPr>
          <w:b/>
        </w:rPr>
        <w:t xml:space="preserve">TEL      </w:t>
      </w:r>
      <w:proofErr w:type="gramStart"/>
      <w:r w:rsidRPr="00165FB4">
        <w:rPr>
          <w:b/>
        </w:rPr>
        <w:t xml:space="preserve">  :</w:t>
      </w:r>
      <w:proofErr w:type="gramEnd"/>
      <w:r>
        <w:t xml:space="preserve"> 0272 341 2313</w:t>
      </w:r>
    </w:p>
    <w:sectPr w:rsidR="009D2C33" w:rsidSect="00284ACD">
      <w:pgSz w:w="16840" w:h="11910" w:orient="landscape"/>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E6E56"/>
    <w:multiLevelType w:val="hybridMultilevel"/>
    <w:tmpl w:val="3926CABA"/>
    <w:lvl w:ilvl="0" w:tplc="EA3A61DE">
      <w:start w:val="1"/>
      <w:numFmt w:val="decimal"/>
      <w:lvlText w:val="%1-"/>
      <w:lvlJc w:val="left"/>
      <w:pPr>
        <w:ind w:left="110" w:hanging="236"/>
      </w:pPr>
      <w:rPr>
        <w:rFonts w:ascii="Times New Roman" w:eastAsia="Times New Roman" w:hAnsi="Times New Roman" w:cs="Times New Roman" w:hint="default"/>
        <w:w w:val="100"/>
        <w:sz w:val="22"/>
        <w:szCs w:val="22"/>
        <w:lang w:val="tr-TR" w:eastAsia="en-US" w:bidi="ar-SA"/>
      </w:rPr>
    </w:lvl>
    <w:lvl w:ilvl="1" w:tplc="F18AF0B0">
      <w:numFmt w:val="bullet"/>
      <w:lvlText w:val="•"/>
      <w:lvlJc w:val="left"/>
      <w:pPr>
        <w:ind w:left="400" w:hanging="236"/>
      </w:pPr>
      <w:rPr>
        <w:rFonts w:hint="default"/>
        <w:lang w:val="tr-TR" w:eastAsia="en-US" w:bidi="ar-SA"/>
      </w:rPr>
    </w:lvl>
    <w:lvl w:ilvl="2" w:tplc="2A684E82">
      <w:numFmt w:val="bullet"/>
      <w:lvlText w:val="•"/>
      <w:lvlJc w:val="left"/>
      <w:pPr>
        <w:ind w:left="680" w:hanging="236"/>
      </w:pPr>
      <w:rPr>
        <w:rFonts w:hint="default"/>
        <w:lang w:val="tr-TR" w:eastAsia="en-US" w:bidi="ar-SA"/>
      </w:rPr>
    </w:lvl>
    <w:lvl w:ilvl="3" w:tplc="4482A2F2">
      <w:numFmt w:val="bullet"/>
      <w:lvlText w:val="•"/>
      <w:lvlJc w:val="left"/>
      <w:pPr>
        <w:ind w:left="960" w:hanging="236"/>
      </w:pPr>
      <w:rPr>
        <w:rFonts w:hint="default"/>
        <w:lang w:val="tr-TR" w:eastAsia="en-US" w:bidi="ar-SA"/>
      </w:rPr>
    </w:lvl>
    <w:lvl w:ilvl="4" w:tplc="CD667B1E">
      <w:numFmt w:val="bullet"/>
      <w:lvlText w:val="•"/>
      <w:lvlJc w:val="left"/>
      <w:pPr>
        <w:ind w:left="1241" w:hanging="236"/>
      </w:pPr>
      <w:rPr>
        <w:rFonts w:hint="default"/>
        <w:lang w:val="tr-TR" w:eastAsia="en-US" w:bidi="ar-SA"/>
      </w:rPr>
    </w:lvl>
    <w:lvl w:ilvl="5" w:tplc="C41609DA">
      <w:numFmt w:val="bullet"/>
      <w:lvlText w:val="•"/>
      <w:lvlJc w:val="left"/>
      <w:pPr>
        <w:ind w:left="1521" w:hanging="236"/>
      </w:pPr>
      <w:rPr>
        <w:rFonts w:hint="default"/>
        <w:lang w:val="tr-TR" w:eastAsia="en-US" w:bidi="ar-SA"/>
      </w:rPr>
    </w:lvl>
    <w:lvl w:ilvl="6" w:tplc="6686A732">
      <w:numFmt w:val="bullet"/>
      <w:lvlText w:val="•"/>
      <w:lvlJc w:val="left"/>
      <w:pPr>
        <w:ind w:left="1801" w:hanging="236"/>
      </w:pPr>
      <w:rPr>
        <w:rFonts w:hint="default"/>
        <w:lang w:val="tr-TR" w:eastAsia="en-US" w:bidi="ar-SA"/>
      </w:rPr>
    </w:lvl>
    <w:lvl w:ilvl="7" w:tplc="C43E29B6">
      <w:numFmt w:val="bullet"/>
      <w:lvlText w:val="•"/>
      <w:lvlJc w:val="left"/>
      <w:pPr>
        <w:ind w:left="2082" w:hanging="236"/>
      </w:pPr>
      <w:rPr>
        <w:rFonts w:hint="default"/>
        <w:lang w:val="tr-TR" w:eastAsia="en-US" w:bidi="ar-SA"/>
      </w:rPr>
    </w:lvl>
    <w:lvl w:ilvl="8" w:tplc="B6B6E2EC">
      <w:numFmt w:val="bullet"/>
      <w:lvlText w:val="•"/>
      <w:lvlJc w:val="left"/>
      <w:pPr>
        <w:ind w:left="2362" w:hanging="236"/>
      </w:pPr>
      <w:rPr>
        <w:rFonts w:hint="default"/>
        <w:lang w:val="tr-TR" w:eastAsia="en-US" w:bidi="ar-SA"/>
      </w:rPr>
    </w:lvl>
  </w:abstractNum>
  <w:abstractNum w:abstractNumId="1" w15:restartNumberingAfterBreak="0">
    <w:nsid w:val="18E13133"/>
    <w:multiLevelType w:val="hybridMultilevel"/>
    <w:tmpl w:val="47EA5CD4"/>
    <w:lvl w:ilvl="0" w:tplc="BB80AD62">
      <w:start w:val="1"/>
      <w:numFmt w:val="decimal"/>
      <w:lvlText w:val="%1-"/>
      <w:lvlJc w:val="left"/>
      <w:pPr>
        <w:ind w:left="185" w:hanging="185"/>
      </w:pPr>
      <w:rPr>
        <w:rFonts w:ascii="Times New Roman" w:eastAsia="Times New Roman" w:hAnsi="Times New Roman" w:cs="Times New Roman" w:hint="default"/>
        <w:spacing w:val="-2"/>
        <w:w w:val="100"/>
        <w:sz w:val="20"/>
        <w:szCs w:val="20"/>
        <w:lang w:val="tr-TR" w:eastAsia="en-US" w:bidi="ar-SA"/>
      </w:rPr>
    </w:lvl>
    <w:lvl w:ilvl="1" w:tplc="1474E954">
      <w:numFmt w:val="bullet"/>
      <w:lvlText w:val="•"/>
      <w:lvlJc w:val="left"/>
      <w:pPr>
        <w:ind w:left="475" w:hanging="185"/>
      </w:pPr>
      <w:rPr>
        <w:rFonts w:hint="default"/>
        <w:lang w:val="tr-TR" w:eastAsia="en-US" w:bidi="ar-SA"/>
      </w:rPr>
    </w:lvl>
    <w:lvl w:ilvl="2" w:tplc="E80CACC4">
      <w:numFmt w:val="bullet"/>
      <w:lvlText w:val="•"/>
      <w:lvlJc w:val="left"/>
      <w:pPr>
        <w:ind w:left="755" w:hanging="185"/>
      </w:pPr>
      <w:rPr>
        <w:rFonts w:hint="default"/>
        <w:lang w:val="tr-TR" w:eastAsia="en-US" w:bidi="ar-SA"/>
      </w:rPr>
    </w:lvl>
    <w:lvl w:ilvl="3" w:tplc="8758AB46">
      <w:numFmt w:val="bullet"/>
      <w:lvlText w:val="•"/>
      <w:lvlJc w:val="left"/>
      <w:pPr>
        <w:ind w:left="1035" w:hanging="185"/>
      </w:pPr>
      <w:rPr>
        <w:rFonts w:hint="default"/>
        <w:lang w:val="tr-TR" w:eastAsia="en-US" w:bidi="ar-SA"/>
      </w:rPr>
    </w:lvl>
    <w:lvl w:ilvl="4" w:tplc="0B52BBE4">
      <w:numFmt w:val="bullet"/>
      <w:lvlText w:val="•"/>
      <w:lvlJc w:val="left"/>
      <w:pPr>
        <w:ind w:left="1316" w:hanging="185"/>
      </w:pPr>
      <w:rPr>
        <w:rFonts w:hint="default"/>
        <w:lang w:val="tr-TR" w:eastAsia="en-US" w:bidi="ar-SA"/>
      </w:rPr>
    </w:lvl>
    <w:lvl w:ilvl="5" w:tplc="AE568C26">
      <w:numFmt w:val="bullet"/>
      <w:lvlText w:val="•"/>
      <w:lvlJc w:val="left"/>
      <w:pPr>
        <w:ind w:left="1596" w:hanging="185"/>
      </w:pPr>
      <w:rPr>
        <w:rFonts w:hint="default"/>
        <w:lang w:val="tr-TR" w:eastAsia="en-US" w:bidi="ar-SA"/>
      </w:rPr>
    </w:lvl>
    <w:lvl w:ilvl="6" w:tplc="28FCAB42">
      <w:numFmt w:val="bullet"/>
      <w:lvlText w:val="•"/>
      <w:lvlJc w:val="left"/>
      <w:pPr>
        <w:ind w:left="1876" w:hanging="185"/>
      </w:pPr>
      <w:rPr>
        <w:rFonts w:hint="default"/>
        <w:lang w:val="tr-TR" w:eastAsia="en-US" w:bidi="ar-SA"/>
      </w:rPr>
    </w:lvl>
    <w:lvl w:ilvl="7" w:tplc="AC1AD106">
      <w:numFmt w:val="bullet"/>
      <w:lvlText w:val="•"/>
      <w:lvlJc w:val="left"/>
      <w:pPr>
        <w:ind w:left="2157" w:hanging="185"/>
      </w:pPr>
      <w:rPr>
        <w:rFonts w:hint="default"/>
        <w:lang w:val="tr-TR" w:eastAsia="en-US" w:bidi="ar-SA"/>
      </w:rPr>
    </w:lvl>
    <w:lvl w:ilvl="8" w:tplc="554A7186">
      <w:numFmt w:val="bullet"/>
      <w:lvlText w:val="•"/>
      <w:lvlJc w:val="left"/>
      <w:pPr>
        <w:ind w:left="2437" w:hanging="185"/>
      </w:pPr>
      <w:rPr>
        <w:rFonts w:hint="default"/>
        <w:lang w:val="tr-TR" w:eastAsia="en-US" w:bidi="ar-SA"/>
      </w:rPr>
    </w:lvl>
  </w:abstractNum>
  <w:abstractNum w:abstractNumId="2" w15:restartNumberingAfterBreak="0">
    <w:nsid w:val="1B682316"/>
    <w:multiLevelType w:val="hybridMultilevel"/>
    <w:tmpl w:val="514A08DC"/>
    <w:lvl w:ilvl="0" w:tplc="1EA28AE0">
      <w:start w:val="5"/>
      <w:numFmt w:val="decimal"/>
      <w:lvlText w:val="%1-"/>
      <w:lvlJc w:val="left"/>
      <w:pPr>
        <w:ind w:left="110" w:hanging="185"/>
      </w:pPr>
      <w:rPr>
        <w:rFonts w:ascii="Times New Roman" w:eastAsia="Times New Roman" w:hAnsi="Times New Roman" w:cs="Times New Roman" w:hint="default"/>
        <w:spacing w:val="-4"/>
        <w:w w:val="100"/>
        <w:sz w:val="20"/>
        <w:szCs w:val="20"/>
        <w:lang w:val="tr-TR" w:eastAsia="en-US" w:bidi="ar-SA"/>
      </w:rPr>
    </w:lvl>
    <w:lvl w:ilvl="1" w:tplc="397CA4BC">
      <w:numFmt w:val="bullet"/>
      <w:lvlText w:val="•"/>
      <w:lvlJc w:val="left"/>
      <w:pPr>
        <w:ind w:left="400" w:hanging="185"/>
      </w:pPr>
      <w:rPr>
        <w:rFonts w:hint="default"/>
        <w:lang w:val="tr-TR" w:eastAsia="en-US" w:bidi="ar-SA"/>
      </w:rPr>
    </w:lvl>
    <w:lvl w:ilvl="2" w:tplc="42DE8C44">
      <w:numFmt w:val="bullet"/>
      <w:lvlText w:val="•"/>
      <w:lvlJc w:val="left"/>
      <w:pPr>
        <w:ind w:left="680" w:hanging="185"/>
      </w:pPr>
      <w:rPr>
        <w:rFonts w:hint="default"/>
        <w:lang w:val="tr-TR" w:eastAsia="en-US" w:bidi="ar-SA"/>
      </w:rPr>
    </w:lvl>
    <w:lvl w:ilvl="3" w:tplc="892002F4">
      <w:numFmt w:val="bullet"/>
      <w:lvlText w:val="•"/>
      <w:lvlJc w:val="left"/>
      <w:pPr>
        <w:ind w:left="960" w:hanging="185"/>
      </w:pPr>
      <w:rPr>
        <w:rFonts w:hint="default"/>
        <w:lang w:val="tr-TR" w:eastAsia="en-US" w:bidi="ar-SA"/>
      </w:rPr>
    </w:lvl>
    <w:lvl w:ilvl="4" w:tplc="900484EA">
      <w:numFmt w:val="bullet"/>
      <w:lvlText w:val="•"/>
      <w:lvlJc w:val="left"/>
      <w:pPr>
        <w:ind w:left="1241" w:hanging="185"/>
      </w:pPr>
      <w:rPr>
        <w:rFonts w:hint="default"/>
        <w:lang w:val="tr-TR" w:eastAsia="en-US" w:bidi="ar-SA"/>
      </w:rPr>
    </w:lvl>
    <w:lvl w:ilvl="5" w:tplc="A5808B62">
      <w:numFmt w:val="bullet"/>
      <w:lvlText w:val="•"/>
      <w:lvlJc w:val="left"/>
      <w:pPr>
        <w:ind w:left="1521" w:hanging="185"/>
      </w:pPr>
      <w:rPr>
        <w:rFonts w:hint="default"/>
        <w:lang w:val="tr-TR" w:eastAsia="en-US" w:bidi="ar-SA"/>
      </w:rPr>
    </w:lvl>
    <w:lvl w:ilvl="6" w:tplc="A1FA7EE4">
      <w:numFmt w:val="bullet"/>
      <w:lvlText w:val="•"/>
      <w:lvlJc w:val="left"/>
      <w:pPr>
        <w:ind w:left="1801" w:hanging="185"/>
      </w:pPr>
      <w:rPr>
        <w:rFonts w:hint="default"/>
        <w:lang w:val="tr-TR" w:eastAsia="en-US" w:bidi="ar-SA"/>
      </w:rPr>
    </w:lvl>
    <w:lvl w:ilvl="7" w:tplc="97B47F8C">
      <w:numFmt w:val="bullet"/>
      <w:lvlText w:val="•"/>
      <w:lvlJc w:val="left"/>
      <w:pPr>
        <w:ind w:left="2082" w:hanging="185"/>
      </w:pPr>
      <w:rPr>
        <w:rFonts w:hint="default"/>
        <w:lang w:val="tr-TR" w:eastAsia="en-US" w:bidi="ar-SA"/>
      </w:rPr>
    </w:lvl>
    <w:lvl w:ilvl="8" w:tplc="8C841D64">
      <w:numFmt w:val="bullet"/>
      <w:lvlText w:val="•"/>
      <w:lvlJc w:val="left"/>
      <w:pPr>
        <w:ind w:left="2362" w:hanging="185"/>
      </w:pPr>
      <w:rPr>
        <w:rFonts w:hint="default"/>
        <w:lang w:val="tr-TR" w:eastAsia="en-US" w:bidi="ar-SA"/>
      </w:rPr>
    </w:lvl>
  </w:abstractNum>
  <w:abstractNum w:abstractNumId="3" w15:restartNumberingAfterBreak="0">
    <w:nsid w:val="1FE00C68"/>
    <w:multiLevelType w:val="hybridMultilevel"/>
    <w:tmpl w:val="5BCE8AC8"/>
    <w:lvl w:ilvl="0" w:tplc="C596968A">
      <w:start w:val="4"/>
      <w:numFmt w:val="decimal"/>
      <w:lvlText w:val="%1-"/>
      <w:lvlJc w:val="left"/>
      <w:pPr>
        <w:ind w:left="295" w:hanging="185"/>
      </w:pPr>
      <w:rPr>
        <w:rFonts w:ascii="Times New Roman" w:eastAsia="Times New Roman" w:hAnsi="Times New Roman" w:cs="Times New Roman" w:hint="default"/>
        <w:spacing w:val="-4"/>
        <w:w w:val="100"/>
        <w:sz w:val="20"/>
        <w:szCs w:val="20"/>
        <w:lang w:val="tr-TR" w:eastAsia="en-US" w:bidi="ar-SA"/>
      </w:rPr>
    </w:lvl>
    <w:lvl w:ilvl="1" w:tplc="CF021916">
      <w:numFmt w:val="bullet"/>
      <w:lvlText w:val="•"/>
      <w:lvlJc w:val="left"/>
      <w:pPr>
        <w:ind w:left="562" w:hanging="185"/>
      </w:pPr>
      <w:rPr>
        <w:rFonts w:hint="default"/>
        <w:lang w:val="tr-TR" w:eastAsia="en-US" w:bidi="ar-SA"/>
      </w:rPr>
    </w:lvl>
    <w:lvl w:ilvl="2" w:tplc="B1BAA546">
      <w:numFmt w:val="bullet"/>
      <w:lvlText w:val="•"/>
      <w:lvlJc w:val="left"/>
      <w:pPr>
        <w:ind w:left="824" w:hanging="185"/>
      </w:pPr>
      <w:rPr>
        <w:rFonts w:hint="default"/>
        <w:lang w:val="tr-TR" w:eastAsia="en-US" w:bidi="ar-SA"/>
      </w:rPr>
    </w:lvl>
    <w:lvl w:ilvl="3" w:tplc="ED2413A4">
      <w:numFmt w:val="bullet"/>
      <w:lvlText w:val="•"/>
      <w:lvlJc w:val="left"/>
      <w:pPr>
        <w:ind w:left="1086" w:hanging="185"/>
      </w:pPr>
      <w:rPr>
        <w:rFonts w:hint="default"/>
        <w:lang w:val="tr-TR" w:eastAsia="en-US" w:bidi="ar-SA"/>
      </w:rPr>
    </w:lvl>
    <w:lvl w:ilvl="4" w:tplc="DC02FAFA">
      <w:numFmt w:val="bullet"/>
      <w:lvlText w:val="•"/>
      <w:lvlJc w:val="left"/>
      <w:pPr>
        <w:ind w:left="1349" w:hanging="185"/>
      </w:pPr>
      <w:rPr>
        <w:rFonts w:hint="default"/>
        <w:lang w:val="tr-TR" w:eastAsia="en-US" w:bidi="ar-SA"/>
      </w:rPr>
    </w:lvl>
    <w:lvl w:ilvl="5" w:tplc="D28AB2C0">
      <w:numFmt w:val="bullet"/>
      <w:lvlText w:val="•"/>
      <w:lvlJc w:val="left"/>
      <w:pPr>
        <w:ind w:left="1611" w:hanging="185"/>
      </w:pPr>
      <w:rPr>
        <w:rFonts w:hint="default"/>
        <w:lang w:val="tr-TR" w:eastAsia="en-US" w:bidi="ar-SA"/>
      </w:rPr>
    </w:lvl>
    <w:lvl w:ilvl="6" w:tplc="E38CEC6A">
      <w:numFmt w:val="bullet"/>
      <w:lvlText w:val="•"/>
      <w:lvlJc w:val="left"/>
      <w:pPr>
        <w:ind w:left="1873" w:hanging="185"/>
      </w:pPr>
      <w:rPr>
        <w:rFonts w:hint="default"/>
        <w:lang w:val="tr-TR" w:eastAsia="en-US" w:bidi="ar-SA"/>
      </w:rPr>
    </w:lvl>
    <w:lvl w:ilvl="7" w:tplc="48AC512E">
      <w:numFmt w:val="bullet"/>
      <w:lvlText w:val="•"/>
      <w:lvlJc w:val="left"/>
      <w:pPr>
        <w:ind w:left="2136" w:hanging="185"/>
      </w:pPr>
      <w:rPr>
        <w:rFonts w:hint="default"/>
        <w:lang w:val="tr-TR" w:eastAsia="en-US" w:bidi="ar-SA"/>
      </w:rPr>
    </w:lvl>
    <w:lvl w:ilvl="8" w:tplc="AC224278">
      <w:numFmt w:val="bullet"/>
      <w:lvlText w:val="•"/>
      <w:lvlJc w:val="left"/>
      <w:pPr>
        <w:ind w:left="2398" w:hanging="185"/>
      </w:pPr>
      <w:rPr>
        <w:rFonts w:hint="default"/>
        <w:lang w:val="tr-TR" w:eastAsia="en-US" w:bidi="ar-SA"/>
      </w:rPr>
    </w:lvl>
  </w:abstractNum>
  <w:abstractNum w:abstractNumId="4" w15:restartNumberingAfterBreak="0">
    <w:nsid w:val="2A2E5231"/>
    <w:multiLevelType w:val="hybridMultilevel"/>
    <w:tmpl w:val="EB129FF4"/>
    <w:lvl w:ilvl="0" w:tplc="F998FDFA">
      <w:start w:val="3"/>
      <w:numFmt w:val="decimal"/>
      <w:lvlText w:val="%1-"/>
      <w:lvlJc w:val="left"/>
      <w:pPr>
        <w:ind w:left="110" w:hanging="185"/>
      </w:pPr>
      <w:rPr>
        <w:rFonts w:ascii="Times New Roman" w:eastAsia="Times New Roman" w:hAnsi="Times New Roman" w:cs="Times New Roman" w:hint="default"/>
        <w:spacing w:val="-4"/>
        <w:w w:val="100"/>
        <w:sz w:val="20"/>
        <w:szCs w:val="20"/>
        <w:lang w:val="tr-TR" w:eastAsia="en-US" w:bidi="ar-SA"/>
      </w:rPr>
    </w:lvl>
    <w:lvl w:ilvl="1" w:tplc="27648972">
      <w:numFmt w:val="bullet"/>
      <w:lvlText w:val="•"/>
      <w:lvlJc w:val="left"/>
      <w:pPr>
        <w:ind w:left="400" w:hanging="185"/>
      </w:pPr>
      <w:rPr>
        <w:rFonts w:hint="default"/>
        <w:lang w:val="tr-TR" w:eastAsia="en-US" w:bidi="ar-SA"/>
      </w:rPr>
    </w:lvl>
    <w:lvl w:ilvl="2" w:tplc="3DCAE4AC">
      <w:numFmt w:val="bullet"/>
      <w:lvlText w:val="•"/>
      <w:lvlJc w:val="left"/>
      <w:pPr>
        <w:ind w:left="680" w:hanging="185"/>
      </w:pPr>
      <w:rPr>
        <w:rFonts w:hint="default"/>
        <w:lang w:val="tr-TR" w:eastAsia="en-US" w:bidi="ar-SA"/>
      </w:rPr>
    </w:lvl>
    <w:lvl w:ilvl="3" w:tplc="28E2F082">
      <w:numFmt w:val="bullet"/>
      <w:lvlText w:val="•"/>
      <w:lvlJc w:val="left"/>
      <w:pPr>
        <w:ind w:left="960" w:hanging="185"/>
      </w:pPr>
      <w:rPr>
        <w:rFonts w:hint="default"/>
        <w:lang w:val="tr-TR" w:eastAsia="en-US" w:bidi="ar-SA"/>
      </w:rPr>
    </w:lvl>
    <w:lvl w:ilvl="4" w:tplc="4C2236C4">
      <w:numFmt w:val="bullet"/>
      <w:lvlText w:val="•"/>
      <w:lvlJc w:val="left"/>
      <w:pPr>
        <w:ind w:left="1241" w:hanging="185"/>
      </w:pPr>
      <w:rPr>
        <w:rFonts w:hint="default"/>
        <w:lang w:val="tr-TR" w:eastAsia="en-US" w:bidi="ar-SA"/>
      </w:rPr>
    </w:lvl>
    <w:lvl w:ilvl="5" w:tplc="550AD688">
      <w:numFmt w:val="bullet"/>
      <w:lvlText w:val="•"/>
      <w:lvlJc w:val="left"/>
      <w:pPr>
        <w:ind w:left="1521" w:hanging="185"/>
      </w:pPr>
      <w:rPr>
        <w:rFonts w:hint="default"/>
        <w:lang w:val="tr-TR" w:eastAsia="en-US" w:bidi="ar-SA"/>
      </w:rPr>
    </w:lvl>
    <w:lvl w:ilvl="6" w:tplc="C51E8912">
      <w:numFmt w:val="bullet"/>
      <w:lvlText w:val="•"/>
      <w:lvlJc w:val="left"/>
      <w:pPr>
        <w:ind w:left="1801" w:hanging="185"/>
      </w:pPr>
      <w:rPr>
        <w:rFonts w:hint="default"/>
        <w:lang w:val="tr-TR" w:eastAsia="en-US" w:bidi="ar-SA"/>
      </w:rPr>
    </w:lvl>
    <w:lvl w:ilvl="7" w:tplc="19CE510C">
      <w:numFmt w:val="bullet"/>
      <w:lvlText w:val="•"/>
      <w:lvlJc w:val="left"/>
      <w:pPr>
        <w:ind w:left="2082" w:hanging="185"/>
      </w:pPr>
      <w:rPr>
        <w:rFonts w:hint="default"/>
        <w:lang w:val="tr-TR" w:eastAsia="en-US" w:bidi="ar-SA"/>
      </w:rPr>
    </w:lvl>
    <w:lvl w:ilvl="8" w:tplc="B88EC002">
      <w:numFmt w:val="bullet"/>
      <w:lvlText w:val="•"/>
      <w:lvlJc w:val="left"/>
      <w:pPr>
        <w:ind w:left="2362" w:hanging="185"/>
      </w:pPr>
      <w:rPr>
        <w:rFonts w:hint="default"/>
        <w:lang w:val="tr-TR" w:eastAsia="en-US" w:bidi="ar-SA"/>
      </w:rPr>
    </w:lvl>
  </w:abstractNum>
  <w:abstractNum w:abstractNumId="5" w15:restartNumberingAfterBreak="0">
    <w:nsid w:val="41692A63"/>
    <w:multiLevelType w:val="hybridMultilevel"/>
    <w:tmpl w:val="B2BC7820"/>
    <w:lvl w:ilvl="0" w:tplc="F90861EA">
      <w:start w:val="1"/>
      <w:numFmt w:val="decimal"/>
      <w:lvlText w:val="%1-"/>
      <w:lvlJc w:val="left"/>
      <w:pPr>
        <w:ind w:left="295" w:hanging="185"/>
      </w:pPr>
      <w:rPr>
        <w:rFonts w:ascii="Times New Roman" w:eastAsia="Times New Roman" w:hAnsi="Times New Roman" w:cs="Times New Roman" w:hint="default"/>
        <w:spacing w:val="-2"/>
        <w:w w:val="100"/>
        <w:sz w:val="20"/>
        <w:szCs w:val="20"/>
        <w:lang w:val="tr-TR" w:eastAsia="en-US" w:bidi="ar-SA"/>
      </w:rPr>
    </w:lvl>
    <w:lvl w:ilvl="1" w:tplc="C598E93A">
      <w:numFmt w:val="bullet"/>
      <w:lvlText w:val="•"/>
      <w:lvlJc w:val="left"/>
      <w:pPr>
        <w:ind w:left="562" w:hanging="185"/>
      </w:pPr>
      <w:rPr>
        <w:rFonts w:hint="default"/>
        <w:lang w:val="tr-TR" w:eastAsia="en-US" w:bidi="ar-SA"/>
      </w:rPr>
    </w:lvl>
    <w:lvl w:ilvl="2" w:tplc="012C3876">
      <w:numFmt w:val="bullet"/>
      <w:lvlText w:val="•"/>
      <w:lvlJc w:val="left"/>
      <w:pPr>
        <w:ind w:left="824" w:hanging="185"/>
      </w:pPr>
      <w:rPr>
        <w:rFonts w:hint="default"/>
        <w:lang w:val="tr-TR" w:eastAsia="en-US" w:bidi="ar-SA"/>
      </w:rPr>
    </w:lvl>
    <w:lvl w:ilvl="3" w:tplc="7AD48BD0">
      <w:numFmt w:val="bullet"/>
      <w:lvlText w:val="•"/>
      <w:lvlJc w:val="left"/>
      <w:pPr>
        <w:ind w:left="1086" w:hanging="185"/>
      </w:pPr>
      <w:rPr>
        <w:rFonts w:hint="default"/>
        <w:lang w:val="tr-TR" w:eastAsia="en-US" w:bidi="ar-SA"/>
      </w:rPr>
    </w:lvl>
    <w:lvl w:ilvl="4" w:tplc="28E40A8E">
      <w:numFmt w:val="bullet"/>
      <w:lvlText w:val="•"/>
      <w:lvlJc w:val="left"/>
      <w:pPr>
        <w:ind w:left="1349" w:hanging="185"/>
      </w:pPr>
      <w:rPr>
        <w:rFonts w:hint="default"/>
        <w:lang w:val="tr-TR" w:eastAsia="en-US" w:bidi="ar-SA"/>
      </w:rPr>
    </w:lvl>
    <w:lvl w:ilvl="5" w:tplc="3EBC2072">
      <w:numFmt w:val="bullet"/>
      <w:lvlText w:val="•"/>
      <w:lvlJc w:val="left"/>
      <w:pPr>
        <w:ind w:left="1611" w:hanging="185"/>
      </w:pPr>
      <w:rPr>
        <w:rFonts w:hint="default"/>
        <w:lang w:val="tr-TR" w:eastAsia="en-US" w:bidi="ar-SA"/>
      </w:rPr>
    </w:lvl>
    <w:lvl w:ilvl="6" w:tplc="08064BB6">
      <w:numFmt w:val="bullet"/>
      <w:lvlText w:val="•"/>
      <w:lvlJc w:val="left"/>
      <w:pPr>
        <w:ind w:left="1873" w:hanging="185"/>
      </w:pPr>
      <w:rPr>
        <w:rFonts w:hint="default"/>
        <w:lang w:val="tr-TR" w:eastAsia="en-US" w:bidi="ar-SA"/>
      </w:rPr>
    </w:lvl>
    <w:lvl w:ilvl="7" w:tplc="F2C2AC6A">
      <w:numFmt w:val="bullet"/>
      <w:lvlText w:val="•"/>
      <w:lvlJc w:val="left"/>
      <w:pPr>
        <w:ind w:left="2136" w:hanging="185"/>
      </w:pPr>
      <w:rPr>
        <w:rFonts w:hint="default"/>
        <w:lang w:val="tr-TR" w:eastAsia="en-US" w:bidi="ar-SA"/>
      </w:rPr>
    </w:lvl>
    <w:lvl w:ilvl="8" w:tplc="FFBA09B8">
      <w:numFmt w:val="bullet"/>
      <w:lvlText w:val="•"/>
      <w:lvlJc w:val="left"/>
      <w:pPr>
        <w:ind w:left="2398" w:hanging="185"/>
      </w:pPr>
      <w:rPr>
        <w:rFonts w:hint="default"/>
        <w:lang w:val="tr-TR" w:eastAsia="en-US" w:bidi="ar-SA"/>
      </w:rPr>
    </w:lvl>
  </w:abstractNum>
  <w:abstractNum w:abstractNumId="6" w15:restartNumberingAfterBreak="0">
    <w:nsid w:val="4BDE41EB"/>
    <w:multiLevelType w:val="hybridMultilevel"/>
    <w:tmpl w:val="4A5C244C"/>
    <w:lvl w:ilvl="0" w:tplc="EE024C06">
      <w:start w:val="1"/>
      <w:numFmt w:val="decimal"/>
      <w:lvlText w:val="%1-"/>
      <w:lvlJc w:val="left"/>
      <w:pPr>
        <w:ind w:left="295" w:hanging="185"/>
      </w:pPr>
      <w:rPr>
        <w:rFonts w:ascii="Times New Roman" w:eastAsia="Times New Roman" w:hAnsi="Times New Roman" w:cs="Times New Roman" w:hint="default"/>
        <w:spacing w:val="-2"/>
        <w:w w:val="100"/>
        <w:sz w:val="20"/>
        <w:szCs w:val="20"/>
        <w:lang w:val="tr-TR" w:eastAsia="en-US" w:bidi="ar-SA"/>
      </w:rPr>
    </w:lvl>
    <w:lvl w:ilvl="1" w:tplc="D8DE6646">
      <w:numFmt w:val="bullet"/>
      <w:lvlText w:val="•"/>
      <w:lvlJc w:val="left"/>
      <w:pPr>
        <w:ind w:left="562" w:hanging="185"/>
      </w:pPr>
      <w:rPr>
        <w:rFonts w:hint="default"/>
        <w:lang w:val="tr-TR" w:eastAsia="en-US" w:bidi="ar-SA"/>
      </w:rPr>
    </w:lvl>
    <w:lvl w:ilvl="2" w:tplc="18CEDEB8">
      <w:numFmt w:val="bullet"/>
      <w:lvlText w:val="•"/>
      <w:lvlJc w:val="left"/>
      <w:pPr>
        <w:ind w:left="824" w:hanging="185"/>
      </w:pPr>
      <w:rPr>
        <w:rFonts w:hint="default"/>
        <w:lang w:val="tr-TR" w:eastAsia="en-US" w:bidi="ar-SA"/>
      </w:rPr>
    </w:lvl>
    <w:lvl w:ilvl="3" w:tplc="C4CC446A">
      <w:numFmt w:val="bullet"/>
      <w:lvlText w:val="•"/>
      <w:lvlJc w:val="left"/>
      <w:pPr>
        <w:ind w:left="1086" w:hanging="185"/>
      </w:pPr>
      <w:rPr>
        <w:rFonts w:hint="default"/>
        <w:lang w:val="tr-TR" w:eastAsia="en-US" w:bidi="ar-SA"/>
      </w:rPr>
    </w:lvl>
    <w:lvl w:ilvl="4" w:tplc="082AAC70">
      <w:numFmt w:val="bullet"/>
      <w:lvlText w:val="•"/>
      <w:lvlJc w:val="left"/>
      <w:pPr>
        <w:ind w:left="1349" w:hanging="185"/>
      </w:pPr>
      <w:rPr>
        <w:rFonts w:hint="default"/>
        <w:lang w:val="tr-TR" w:eastAsia="en-US" w:bidi="ar-SA"/>
      </w:rPr>
    </w:lvl>
    <w:lvl w:ilvl="5" w:tplc="B1C2E0CA">
      <w:numFmt w:val="bullet"/>
      <w:lvlText w:val="•"/>
      <w:lvlJc w:val="left"/>
      <w:pPr>
        <w:ind w:left="1611" w:hanging="185"/>
      </w:pPr>
      <w:rPr>
        <w:rFonts w:hint="default"/>
        <w:lang w:val="tr-TR" w:eastAsia="en-US" w:bidi="ar-SA"/>
      </w:rPr>
    </w:lvl>
    <w:lvl w:ilvl="6" w:tplc="4A2CE700">
      <w:numFmt w:val="bullet"/>
      <w:lvlText w:val="•"/>
      <w:lvlJc w:val="left"/>
      <w:pPr>
        <w:ind w:left="1873" w:hanging="185"/>
      </w:pPr>
      <w:rPr>
        <w:rFonts w:hint="default"/>
        <w:lang w:val="tr-TR" w:eastAsia="en-US" w:bidi="ar-SA"/>
      </w:rPr>
    </w:lvl>
    <w:lvl w:ilvl="7" w:tplc="AF1659F6">
      <w:numFmt w:val="bullet"/>
      <w:lvlText w:val="•"/>
      <w:lvlJc w:val="left"/>
      <w:pPr>
        <w:ind w:left="2136" w:hanging="185"/>
      </w:pPr>
      <w:rPr>
        <w:rFonts w:hint="default"/>
        <w:lang w:val="tr-TR" w:eastAsia="en-US" w:bidi="ar-SA"/>
      </w:rPr>
    </w:lvl>
    <w:lvl w:ilvl="8" w:tplc="B15EFED4">
      <w:numFmt w:val="bullet"/>
      <w:lvlText w:val="•"/>
      <w:lvlJc w:val="left"/>
      <w:pPr>
        <w:ind w:left="2398" w:hanging="185"/>
      </w:pPr>
      <w:rPr>
        <w:rFonts w:hint="default"/>
        <w:lang w:val="tr-TR" w:eastAsia="en-US" w:bidi="ar-SA"/>
      </w:rPr>
    </w:lvl>
  </w:abstractNum>
  <w:abstractNum w:abstractNumId="7" w15:restartNumberingAfterBreak="0">
    <w:nsid w:val="4ED3360A"/>
    <w:multiLevelType w:val="hybridMultilevel"/>
    <w:tmpl w:val="D66EF046"/>
    <w:lvl w:ilvl="0" w:tplc="3A16AF78">
      <w:start w:val="1"/>
      <w:numFmt w:val="decimal"/>
      <w:lvlText w:val="%1-"/>
      <w:lvlJc w:val="left"/>
      <w:pPr>
        <w:ind w:left="295" w:hanging="185"/>
      </w:pPr>
      <w:rPr>
        <w:rFonts w:ascii="Times New Roman" w:eastAsia="Times New Roman" w:hAnsi="Times New Roman" w:cs="Times New Roman" w:hint="default"/>
        <w:spacing w:val="-2"/>
        <w:w w:val="100"/>
        <w:sz w:val="20"/>
        <w:szCs w:val="20"/>
        <w:lang w:val="tr-TR" w:eastAsia="en-US" w:bidi="ar-SA"/>
      </w:rPr>
    </w:lvl>
    <w:lvl w:ilvl="1" w:tplc="2062B88A">
      <w:numFmt w:val="bullet"/>
      <w:lvlText w:val="•"/>
      <w:lvlJc w:val="left"/>
      <w:pPr>
        <w:ind w:left="562" w:hanging="185"/>
      </w:pPr>
      <w:rPr>
        <w:rFonts w:hint="default"/>
        <w:lang w:val="tr-TR" w:eastAsia="en-US" w:bidi="ar-SA"/>
      </w:rPr>
    </w:lvl>
    <w:lvl w:ilvl="2" w:tplc="FA9CFB26">
      <w:numFmt w:val="bullet"/>
      <w:lvlText w:val="•"/>
      <w:lvlJc w:val="left"/>
      <w:pPr>
        <w:ind w:left="824" w:hanging="185"/>
      </w:pPr>
      <w:rPr>
        <w:rFonts w:hint="default"/>
        <w:lang w:val="tr-TR" w:eastAsia="en-US" w:bidi="ar-SA"/>
      </w:rPr>
    </w:lvl>
    <w:lvl w:ilvl="3" w:tplc="7E5AA20E">
      <w:numFmt w:val="bullet"/>
      <w:lvlText w:val="•"/>
      <w:lvlJc w:val="left"/>
      <w:pPr>
        <w:ind w:left="1086" w:hanging="185"/>
      </w:pPr>
      <w:rPr>
        <w:rFonts w:hint="default"/>
        <w:lang w:val="tr-TR" w:eastAsia="en-US" w:bidi="ar-SA"/>
      </w:rPr>
    </w:lvl>
    <w:lvl w:ilvl="4" w:tplc="651A08AC">
      <w:numFmt w:val="bullet"/>
      <w:lvlText w:val="•"/>
      <w:lvlJc w:val="left"/>
      <w:pPr>
        <w:ind w:left="1349" w:hanging="185"/>
      </w:pPr>
      <w:rPr>
        <w:rFonts w:hint="default"/>
        <w:lang w:val="tr-TR" w:eastAsia="en-US" w:bidi="ar-SA"/>
      </w:rPr>
    </w:lvl>
    <w:lvl w:ilvl="5" w:tplc="1C60DFA8">
      <w:numFmt w:val="bullet"/>
      <w:lvlText w:val="•"/>
      <w:lvlJc w:val="left"/>
      <w:pPr>
        <w:ind w:left="1611" w:hanging="185"/>
      </w:pPr>
      <w:rPr>
        <w:rFonts w:hint="default"/>
        <w:lang w:val="tr-TR" w:eastAsia="en-US" w:bidi="ar-SA"/>
      </w:rPr>
    </w:lvl>
    <w:lvl w:ilvl="6" w:tplc="DD6C2D52">
      <w:numFmt w:val="bullet"/>
      <w:lvlText w:val="•"/>
      <w:lvlJc w:val="left"/>
      <w:pPr>
        <w:ind w:left="1873" w:hanging="185"/>
      </w:pPr>
      <w:rPr>
        <w:rFonts w:hint="default"/>
        <w:lang w:val="tr-TR" w:eastAsia="en-US" w:bidi="ar-SA"/>
      </w:rPr>
    </w:lvl>
    <w:lvl w:ilvl="7" w:tplc="31D4044E">
      <w:numFmt w:val="bullet"/>
      <w:lvlText w:val="•"/>
      <w:lvlJc w:val="left"/>
      <w:pPr>
        <w:ind w:left="2136" w:hanging="185"/>
      </w:pPr>
      <w:rPr>
        <w:rFonts w:hint="default"/>
        <w:lang w:val="tr-TR" w:eastAsia="en-US" w:bidi="ar-SA"/>
      </w:rPr>
    </w:lvl>
    <w:lvl w:ilvl="8" w:tplc="82F46148">
      <w:numFmt w:val="bullet"/>
      <w:lvlText w:val="•"/>
      <w:lvlJc w:val="left"/>
      <w:pPr>
        <w:ind w:left="2398" w:hanging="185"/>
      </w:pPr>
      <w:rPr>
        <w:rFonts w:hint="default"/>
        <w:lang w:val="tr-TR" w:eastAsia="en-US" w:bidi="ar-SA"/>
      </w:rPr>
    </w:lvl>
  </w:abstractNum>
  <w:abstractNum w:abstractNumId="8" w15:restartNumberingAfterBreak="0">
    <w:nsid w:val="576D3D7F"/>
    <w:multiLevelType w:val="hybridMultilevel"/>
    <w:tmpl w:val="F0C4512A"/>
    <w:lvl w:ilvl="0" w:tplc="52841236">
      <w:start w:val="1"/>
      <w:numFmt w:val="decimal"/>
      <w:lvlText w:val="%1-"/>
      <w:lvlJc w:val="left"/>
      <w:pPr>
        <w:ind w:left="110" w:hanging="185"/>
      </w:pPr>
      <w:rPr>
        <w:rFonts w:ascii="Times New Roman" w:eastAsia="Times New Roman" w:hAnsi="Times New Roman" w:cs="Times New Roman" w:hint="default"/>
        <w:spacing w:val="-2"/>
        <w:w w:val="100"/>
        <w:sz w:val="20"/>
        <w:szCs w:val="20"/>
        <w:lang w:val="tr-TR" w:eastAsia="en-US" w:bidi="ar-SA"/>
      </w:rPr>
    </w:lvl>
    <w:lvl w:ilvl="1" w:tplc="E5E2A6C0">
      <w:numFmt w:val="bullet"/>
      <w:lvlText w:val="•"/>
      <w:lvlJc w:val="left"/>
      <w:pPr>
        <w:ind w:left="400" w:hanging="185"/>
      </w:pPr>
      <w:rPr>
        <w:rFonts w:hint="default"/>
        <w:lang w:val="tr-TR" w:eastAsia="en-US" w:bidi="ar-SA"/>
      </w:rPr>
    </w:lvl>
    <w:lvl w:ilvl="2" w:tplc="B83C6A0A">
      <w:numFmt w:val="bullet"/>
      <w:lvlText w:val="•"/>
      <w:lvlJc w:val="left"/>
      <w:pPr>
        <w:ind w:left="680" w:hanging="185"/>
      </w:pPr>
      <w:rPr>
        <w:rFonts w:hint="default"/>
        <w:lang w:val="tr-TR" w:eastAsia="en-US" w:bidi="ar-SA"/>
      </w:rPr>
    </w:lvl>
    <w:lvl w:ilvl="3" w:tplc="7D54A338">
      <w:numFmt w:val="bullet"/>
      <w:lvlText w:val="•"/>
      <w:lvlJc w:val="left"/>
      <w:pPr>
        <w:ind w:left="960" w:hanging="185"/>
      </w:pPr>
      <w:rPr>
        <w:rFonts w:hint="default"/>
        <w:lang w:val="tr-TR" w:eastAsia="en-US" w:bidi="ar-SA"/>
      </w:rPr>
    </w:lvl>
    <w:lvl w:ilvl="4" w:tplc="0986C864">
      <w:numFmt w:val="bullet"/>
      <w:lvlText w:val="•"/>
      <w:lvlJc w:val="left"/>
      <w:pPr>
        <w:ind w:left="1241" w:hanging="185"/>
      </w:pPr>
      <w:rPr>
        <w:rFonts w:hint="default"/>
        <w:lang w:val="tr-TR" w:eastAsia="en-US" w:bidi="ar-SA"/>
      </w:rPr>
    </w:lvl>
    <w:lvl w:ilvl="5" w:tplc="589E4214">
      <w:numFmt w:val="bullet"/>
      <w:lvlText w:val="•"/>
      <w:lvlJc w:val="left"/>
      <w:pPr>
        <w:ind w:left="1521" w:hanging="185"/>
      </w:pPr>
      <w:rPr>
        <w:rFonts w:hint="default"/>
        <w:lang w:val="tr-TR" w:eastAsia="en-US" w:bidi="ar-SA"/>
      </w:rPr>
    </w:lvl>
    <w:lvl w:ilvl="6" w:tplc="44C47E14">
      <w:numFmt w:val="bullet"/>
      <w:lvlText w:val="•"/>
      <w:lvlJc w:val="left"/>
      <w:pPr>
        <w:ind w:left="1801" w:hanging="185"/>
      </w:pPr>
      <w:rPr>
        <w:rFonts w:hint="default"/>
        <w:lang w:val="tr-TR" w:eastAsia="en-US" w:bidi="ar-SA"/>
      </w:rPr>
    </w:lvl>
    <w:lvl w:ilvl="7" w:tplc="424A70B8">
      <w:numFmt w:val="bullet"/>
      <w:lvlText w:val="•"/>
      <w:lvlJc w:val="left"/>
      <w:pPr>
        <w:ind w:left="2082" w:hanging="185"/>
      </w:pPr>
      <w:rPr>
        <w:rFonts w:hint="default"/>
        <w:lang w:val="tr-TR" w:eastAsia="en-US" w:bidi="ar-SA"/>
      </w:rPr>
    </w:lvl>
    <w:lvl w:ilvl="8" w:tplc="B944FD86">
      <w:numFmt w:val="bullet"/>
      <w:lvlText w:val="•"/>
      <w:lvlJc w:val="left"/>
      <w:pPr>
        <w:ind w:left="2362" w:hanging="185"/>
      </w:pPr>
      <w:rPr>
        <w:rFonts w:hint="default"/>
        <w:lang w:val="tr-TR" w:eastAsia="en-US" w:bidi="ar-SA"/>
      </w:rPr>
    </w:lvl>
  </w:abstractNum>
  <w:abstractNum w:abstractNumId="9" w15:restartNumberingAfterBreak="0">
    <w:nsid w:val="5EBF0299"/>
    <w:multiLevelType w:val="hybridMultilevel"/>
    <w:tmpl w:val="95207D04"/>
    <w:lvl w:ilvl="0" w:tplc="938E2430">
      <w:start w:val="3"/>
      <w:numFmt w:val="decimal"/>
      <w:lvlText w:val="%1-"/>
      <w:lvlJc w:val="left"/>
      <w:pPr>
        <w:ind w:left="110" w:hanging="185"/>
      </w:pPr>
      <w:rPr>
        <w:rFonts w:ascii="Times New Roman" w:eastAsia="Times New Roman" w:hAnsi="Times New Roman" w:cs="Times New Roman" w:hint="default"/>
        <w:spacing w:val="-2"/>
        <w:w w:val="100"/>
        <w:sz w:val="20"/>
        <w:szCs w:val="20"/>
        <w:lang w:val="tr-TR" w:eastAsia="en-US" w:bidi="ar-SA"/>
      </w:rPr>
    </w:lvl>
    <w:lvl w:ilvl="1" w:tplc="A508B356">
      <w:numFmt w:val="bullet"/>
      <w:lvlText w:val="•"/>
      <w:lvlJc w:val="left"/>
      <w:pPr>
        <w:ind w:left="400" w:hanging="185"/>
      </w:pPr>
      <w:rPr>
        <w:rFonts w:hint="default"/>
        <w:lang w:val="tr-TR" w:eastAsia="en-US" w:bidi="ar-SA"/>
      </w:rPr>
    </w:lvl>
    <w:lvl w:ilvl="2" w:tplc="874E5C2A">
      <w:numFmt w:val="bullet"/>
      <w:lvlText w:val="•"/>
      <w:lvlJc w:val="left"/>
      <w:pPr>
        <w:ind w:left="680" w:hanging="185"/>
      </w:pPr>
      <w:rPr>
        <w:rFonts w:hint="default"/>
        <w:lang w:val="tr-TR" w:eastAsia="en-US" w:bidi="ar-SA"/>
      </w:rPr>
    </w:lvl>
    <w:lvl w:ilvl="3" w:tplc="1910E548">
      <w:numFmt w:val="bullet"/>
      <w:lvlText w:val="•"/>
      <w:lvlJc w:val="left"/>
      <w:pPr>
        <w:ind w:left="960" w:hanging="185"/>
      </w:pPr>
      <w:rPr>
        <w:rFonts w:hint="default"/>
        <w:lang w:val="tr-TR" w:eastAsia="en-US" w:bidi="ar-SA"/>
      </w:rPr>
    </w:lvl>
    <w:lvl w:ilvl="4" w:tplc="8E9EB62E">
      <w:numFmt w:val="bullet"/>
      <w:lvlText w:val="•"/>
      <w:lvlJc w:val="left"/>
      <w:pPr>
        <w:ind w:left="1241" w:hanging="185"/>
      </w:pPr>
      <w:rPr>
        <w:rFonts w:hint="default"/>
        <w:lang w:val="tr-TR" w:eastAsia="en-US" w:bidi="ar-SA"/>
      </w:rPr>
    </w:lvl>
    <w:lvl w:ilvl="5" w:tplc="A0B0ED4E">
      <w:numFmt w:val="bullet"/>
      <w:lvlText w:val="•"/>
      <w:lvlJc w:val="left"/>
      <w:pPr>
        <w:ind w:left="1521" w:hanging="185"/>
      </w:pPr>
      <w:rPr>
        <w:rFonts w:hint="default"/>
        <w:lang w:val="tr-TR" w:eastAsia="en-US" w:bidi="ar-SA"/>
      </w:rPr>
    </w:lvl>
    <w:lvl w:ilvl="6" w:tplc="6BAC00F6">
      <w:numFmt w:val="bullet"/>
      <w:lvlText w:val="•"/>
      <w:lvlJc w:val="left"/>
      <w:pPr>
        <w:ind w:left="1801" w:hanging="185"/>
      </w:pPr>
      <w:rPr>
        <w:rFonts w:hint="default"/>
        <w:lang w:val="tr-TR" w:eastAsia="en-US" w:bidi="ar-SA"/>
      </w:rPr>
    </w:lvl>
    <w:lvl w:ilvl="7" w:tplc="36A4C0AA">
      <w:numFmt w:val="bullet"/>
      <w:lvlText w:val="•"/>
      <w:lvlJc w:val="left"/>
      <w:pPr>
        <w:ind w:left="2082" w:hanging="185"/>
      </w:pPr>
      <w:rPr>
        <w:rFonts w:hint="default"/>
        <w:lang w:val="tr-TR" w:eastAsia="en-US" w:bidi="ar-SA"/>
      </w:rPr>
    </w:lvl>
    <w:lvl w:ilvl="8" w:tplc="D3FACC46">
      <w:numFmt w:val="bullet"/>
      <w:lvlText w:val="•"/>
      <w:lvlJc w:val="left"/>
      <w:pPr>
        <w:ind w:left="2362" w:hanging="185"/>
      </w:pPr>
      <w:rPr>
        <w:rFonts w:hint="default"/>
        <w:lang w:val="tr-TR" w:eastAsia="en-US" w:bidi="ar-SA"/>
      </w:rPr>
    </w:lvl>
  </w:abstractNum>
  <w:abstractNum w:abstractNumId="10" w15:restartNumberingAfterBreak="0">
    <w:nsid w:val="6166498D"/>
    <w:multiLevelType w:val="hybridMultilevel"/>
    <w:tmpl w:val="EBC81714"/>
    <w:lvl w:ilvl="0" w:tplc="B618487A">
      <w:start w:val="3"/>
      <w:numFmt w:val="decimal"/>
      <w:lvlText w:val="%1-"/>
      <w:lvlJc w:val="left"/>
      <w:pPr>
        <w:ind w:left="295" w:hanging="185"/>
      </w:pPr>
      <w:rPr>
        <w:rFonts w:ascii="Times New Roman" w:eastAsia="Times New Roman" w:hAnsi="Times New Roman" w:cs="Times New Roman" w:hint="default"/>
        <w:spacing w:val="-4"/>
        <w:w w:val="100"/>
        <w:sz w:val="20"/>
        <w:szCs w:val="20"/>
        <w:lang w:val="tr-TR" w:eastAsia="en-US" w:bidi="ar-SA"/>
      </w:rPr>
    </w:lvl>
    <w:lvl w:ilvl="1" w:tplc="CA72EAEA">
      <w:numFmt w:val="bullet"/>
      <w:lvlText w:val="•"/>
      <w:lvlJc w:val="left"/>
      <w:pPr>
        <w:ind w:left="562" w:hanging="185"/>
      </w:pPr>
      <w:rPr>
        <w:rFonts w:hint="default"/>
        <w:lang w:val="tr-TR" w:eastAsia="en-US" w:bidi="ar-SA"/>
      </w:rPr>
    </w:lvl>
    <w:lvl w:ilvl="2" w:tplc="A2A646D2">
      <w:numFmt w:val="bullet"/>
      <w:lvlText w:val="•"/>
      <w:lvlJc w:val="left"/>
      <w:pPr>
        <w:ind w:left="824" w:hanging="185"/>
      </w:pPr>
      <w:rPr>
        <w:rFonts w:hint="default"/>
        <w:lang w:val="tr-TR" w:eastAsia="en-US" w:bidi="ar-SA"/>
      </w:rPr>
    </w:lvl>
    <w:lvl w:ilvl="3" w:tplc="3266D9C0">
      <w:numFmt w:val="bullet"/>
      <w:lvlText w:val="•"/>
      <w:lvlJc w:val="left"/>
      <w:pPr>
        <w:ind w:left="1086" w:hanging="185"/>
      </w:pPr>
      <w:rPr>
        <w:rFonts w:hint="default"/>
        <w:lang w:val="tr-TR" w:eastAsia="en-US" w:bidi="ar-SA"/>
      </w:rPr>
    </w:lvl>
    <w:lvl w:ilvl="4" w:tplc="5852949E">
      <w:numFmt w:val="bullet"/>
      <w:lvlText w:val="•"/>
      <w:lvlJc w:val="left"/>
      <w:pPr>
        <w:ind w:left="1349" w:hanging="185"/>
      </w:pPr>
      <w:rPr>
        <w:rFonts w:hint="default"/>
        <w:lang w:val="tr-TR" w:eastAsia="en-US" w:bidi="ar-SA"/>
      </w:rPr>
    </w:lvl>
    <w:lvl w:ilvl="5" w:tplc="0DCA73EC">
      <w:numFmt w:val="bullet"/>
      <w:lvlText w:val="•"/>
      <w:lvlJc w:val="left"/>
      <w:pPr>
        <w:ind w:left="1611" w:hanging="185"/>
      </w:pPr>
      <w:rPr>
        <w:rFonts w:hint="default"/>
        <w:lang w:val="tr-TR" w:eastAsia="en-US" w:bidi="ar-SA"/>
      </w:rPr>
    </w:lvl>
    <w:lvl w:ilvl="6" w:tplc="C2B63EA6">
      <w:numFmt w:val="bullet"/>
      <w:lvlText w:val="•"/>
      <w:lvlJc w:val="left"/>
      <w:pPr>
        <w:ind w:left="1873" w:hanging="185"/>
      </w:pPr>
      <w:rPr>
        <w:rFonts w:hint="default"/>
        <w:lang w:val="tr-TR" w:eastAsia="en-US" w:bidi="ar-SA"/>
      </w:rPr>
    </w:lvl>
    <w:lvl w:ilvl="7" w:tplc="C4A80A92">
      <w:numFmt w:val="bullet"/>
      <w:lvlText w:val="•"/>
      <w:lvlJc w:val="left"/>
      <w:pPr>
        <w:ind w:left="2136" w:hanging="185"/>
      </w:pPr>
      <w:rPr>
        <w:rFonts w:hint="default"/>
        <w:lang w:val="tr-TR" w:eastAsia="en-US" w:bidi="ar-SA"/>
      </w:rPr>
    </w:lvl>
    <w:lvl w:ilvl="8" w:tplc="F7841180">
      <w:numFmt w:val="bullet"/>
      <w:lvlText w:val="•"/>
      <w:lvlJc w:val="left"/>
      <w:pPr>
        <w:ind w:left="2398" w:hanging="185"/>
      </w:pPr>
      <w:rPr>
        <w:rFonts w:hint="default"/>
        <w:lang w:val="tr-TR" w:eastAsia="en-US" w:bidi="ar-SA"/>
      </w:rPr>
    </w:lvl>
  </w:abstractNum>
  <w:abstractNum w:abstractNumId="11" w15:restartNumberingAfterBreak="0">
    <w:nsid w:val="78831A0D"/>
    <w:multiLevelType w:val="hybridMultilevel"/>
    <w:tmpl w:val="47DA0490"/>
    <w:lvl w:ilvl="0" w:tplc="41885118">
      <w:start w:val="1"/>
      <w:numFmt w:val="decimal"/>
      <w:lvlText w:val="%1-"/>
      <w:lvlJc w:val="left"/>
      <w:pPr>
        <w:ind w:left="110" w:hanging="185"/>
      </w:pPr>
      <w:rPr>
        <w:rFonts w:ascii="Times New Roman" w:eastAsia="Times New Roman" w:hAnsi="Times New Roman" w:cs="Times New Roman" w:hint="default"/>
        <w:spacing w:val="-2"/>
        <w:w w:val="100"/>
        <w:sz w:val="20"/>
        <w:szCs w:val="20"/>
        <w:lang w:val="tr-TR" w:eastAsia="en-US" w:bidi="ar-SA"/>
      </w:rPr>
    </w:lvl>
    <w:lvl w:ilvl="1" w:tplc="65D40964">
      <w:numFmt w:val="bullet"/>
      <w:lvlText w:val="•"/>
      <w:lvlJc w:val="left"/>
      <w:pPr>
        <w:ind w:left="400" w:hanging="185"/>
      </w:pPr>
      <w:rPr>
        <w:rFonts w:hint="default"/>
        <w:lang w:val="tr-TR" w:eastAsia="en-US" w:bidi="ar-SA"/>
      </w:rPr>
    </w:lvl>
    <w:lvl w:ilvl="2" w:tplc="9AEE1814">
      <w:numFmt w:val="bullet"/>
      <w:lvlText w:val="•"/>
      <w:lvlJc w:val="left"/>
      <w:pPr>
        <w:ind w:left="680" w:hanging="185"/>
      </w:pPr>
      <w:rPr>
        <w:rFonts w:hint="default"/>
        <w:lang w:val="tr-TR" w:eastAsia="en-US" w:bidi="ar-SA"/>
      </w:rPr>
    </w:lvl>
    <w:lvl w:ilvl="3" w:tplc="13D4FC4C">
      <w:numFmt w:val="bullet"/>
      <w:lvlText w:val="•"/>
      <w:lvlJc w:val="left"/>
      <w:pPr>
        <w:ind w:left="960" w:hanging="185"/>
      </w:pPr>
      <w:rPr>
        <w:rFonts w:hint="default"/>
        <w:lang w:val="tr-TR" w:eastAsia="en-US" w:bidi="ar-SA"/>
      </w:rPr>
    </w:lvl>
    <w:lvl w:ilvl="4" w:tplc="7818C2D2">
      <w:numFmt w:val="bullet"/>
      <w:lvlText w:val="•"/>
      <w:lvlJc w:val="left"/>
      <w:pPr>
        <w:ind w:left="1241" w:hanging="185"/>
      </w:pPr>
      <w:rPr>
        <w:rFonts w:hint="default"/>
        <w:lang w:val="tr-TR" w:eastAsia="en-US" w:bidi="ar-SA"/>
      </w:rPr>
    </w:lvl>
    <w:lvl w:ilvl="5" w:tplc="65945B1A">
      <w:numFmt w:val="bullet"/>
      <w:lvlText w:val="•"/>
      <w:lvlJc w:val="left"/>
      <w:pPr>
        <w:ind w:left="1521" w:hanging="185"/>
      </w:pPr>
      <w:rPr>
        <w:rFonts w:hint="default"/>
        <w:lang w:val="tr-TR" w:eastAsia="en-US" w:bidi="ar-SA"/>
      </w:rPr>
    </w:lvl>
    <w:lvl w:ilvl="6" w:tplc="5D6089FC">
      <w:numFmt w:val="bullet"/>
      <w:lvlText w:val="•"/>
      <w:lvlJc w:val="left"/>
      <w:pPr>
        <w:ind w:left="1801" w:hanging="185"/>
      </w:pPr>
      <w:rPr>
        <w:rFonts w:hint="default"/>
        <w:lang w:val="tr-TR" w:eastAsia="en-US" w:bidi="ar-SA"/>
      </w:rPr>
    </w:lvl>
    <w:lvl w:ilvl="7" w:tplc="F920C18C">
      <w:numFmt w:val="bullet"/>
      <w:lvlText w:val="•"/>
      <w:lvlJc w:val="left"/>
      <w:pPr>
        <w:ind w:left="2082" w:hanging="185"/>
      </w:pPr>
      <w:rPr>
        <w:rFonts w:hint="default"/>
        <w:lang w:val="tr-TR" w:eastAsia="en-US" w:bidi="ar-SA"/>
      </w:rPr>
    </w:lvl>
    <w:lvl w:ilvl="8" w:tplc="991EAEE6">
      <w:numFmt w:val="bullet"/>
      <w:lvlText w:val="•"/>
      <w:lvlJc w:val="left"/>
      <w:pPr>
        <w:ind w:left="2362" w:hanging="185"/>
      </w:pPr>
      <w:rPr>
        <w:rFonts w:hint="default"/>
        <w:lang w:val="tr-TR" w:eastAsia="en-US" w:bidi="ar-SA"/>
      </w:rPr>
    </w:lvl>
  </w:abstractNum>
  <w:abstractNum w:abstractNumId="12" w15:restartNumberingAfterBreak="0">
    <w:nsid w:val="7EA5437F"/>
    <w:multiLevelType w:val="hybridMultilevel"/>
    <w:tmpl w:val="7B029566"/>
    <w:lvl w:ilvl="0" w:tplc="12102EC0">
      <w:start w:val="1"/>
      <w:numFmt w:val="decimal"/>
      <w:lvlText w:val="%1-"/>
      <w:lvlJc w:val="left"/>
      <w:pPr>
        <w:ind w:left="295" w:hanging="185"/>
      </w:pPr>
      <w:rPr>
        <w:rFonts w:ascii="Times New Roman" w:eastAsia="Times New Roman" w:hAnsi="Times New Roman" w:cs="Times New Roman" w:hint="default"/>
        <w:spacing w:val="-2"/>
        <w:w w:val="100"/>
        <w:sz w:val="20"/>
        <w:szCs w:val="20"/>
        <w:lang w:val="tr-TR" w:eastAsia="en-US" w:bidi="ar-SA"/>
      </w:rPr>
    </w:lvl>
    <w:lvl w:ilvl="1" w:tplc="D0B67AE8">
      <w:numFmt w:val="bullet"/>
      <w:lvlText w:val="•"/>
      <w:lvlJc w:val="left"/>
      <w:pPr>
        <w:ind w:left="562" w:hanging="185"/>
      </w:pPr>
      <w:rPr>
        <w:rFonts w:hint="default"/>
        <w:lang w:val="tr-TR" w:eastAsia="en-US" w:bidi="ar-SA"/>
      </w:rPr>
    </w:lvl>
    <w:lvl w:ilvl="2" w:tplc="A7C6DC10">
      <w:numFmt w:val="bullet"/>
      <w:lvlText w:val="•"/>
      <w:lvlJc w:val="left"/>
      <w:pPr>
        <w:ind w:left="824" w:hanging="185"/>
      </w:pPr>
      <w:rPr>
        <w:rFonts w:hint="default"/>
        <w:lang w:val="tr-TR" w:eastAsia="en-US" w:bidi="ar-SA"/>
      </w:rPr>
    </w:lvl>
    <w:lvl w:ilvl="3" w:tplc="05DC377C">
      <w:numFmt w:val="bullet"/>
      <w:lvlText w:val="•"/>
      <w:lvlJc w:val="left"/>
      <w:pPr>
        <w:ind w:left="1086" w:hanging="185"/>
      </w:pPr>
      <w:rPr>
        <w:rFonts w:hint="default"/>
        <w:lang w:val="tr-TR" w:eastAsia="en-US" w:bidi="ar-SA"/>
      </w:rPr>
    </w:lvl>
    <w:lvl w:ilvl="4" w:tplc="0540ABCA">
      <w:numFmt w:val="bullet"/>
      <w:lvlText w:val="•"/>
      <w:lvlJc w:val="left"/>
      <w:pPr>
        <w:ind w:left="1349" w:hanging="185"/>
      </w:pPr>
      <w:rPr>
        <w:rFonts w:hint="default"/>
        <w:lang w:val="tr-TR" w:eastAsia="en-US" w:bidi="ar-SA"/>
      </w:rPr>
    </w:lvl>
    <w:lvl w:ilvl="5" w:tplc="E062B534">
      <w:numFmt w:val="bullet"/>
      <w:lvlText w:val="•"/>
      <w:lvlJc w:val="left"/>
      <w:pPr>
        <w:ind w:left="1611" w:hanging="185"/>
      </w:pPr>
      <w:rPr>
        <w:rFonts w:hint="default"/>
        <w:lang w:val="tr-TR" w:eastAsia="en-US" w:bidi="ar-SA"/>
      </w:rPr>
    </w:lvl>
    <w:lvl w:ilvl="6" w:tplc="0BF8AF44">
      <w:numFmt w:val="bullet"/>
      <w:lvlText w:val="•"/>
      <w:lvlJc w:val="left"/>
      <w:pPr>
        <w:ind w:left="1873" w:hanging="185"/>
      </w:pPr>
      <w:rPr>
        <w:rFonts w:hint="default"/>
        <w:lang w:val="tr-TR" w:eastAsia="en-US" w:bidi="ar-SA"/>
      </w:rPr>
    </w:lvl>
    <w:lvl w:ilvl="7" w:tplc="6248F35C">
      <w:numFmt w:val="bullet"/>
      <w:lvlText w:val="•"/>
      <w:lvlJc w:val="left"/>
      <w:pPr>
        <w:ind w:left="2136" w:hanging="185"/>
      </w:pPr>
      <w:rPr>
        <w:rFonts w:hint="default"/>
        <w:lang w:val="tr-TR" w:eastAsia="en-US" w:bidi="ar-SA"/>
      </w:rPr>
    </w:lvl>
    <w:lvl w:ilvl="8" w:tplc="C3089CDC">
      <w:numFmt w:val="bullet"/>
      <w:lvlText w:val="•"/>
      <w:lvlJc w:val="left"/>
      <w:pPr>
        <w:ind w:left="2398" w:hanging="185"/>
      </w:pPr>
      <w:rPr>
        <w:rFonts w:hint="default"/>
        <w:lang w:val="tr-TR" w:eastAsia="en-US" w:bidi="ar-SA"/>
      </w:rPr>
    </w:lvl>
  </w:abstractNum>
  <w:abstractNum w:abstractNumId="13" w15:restartNumberingAfterBreak="0">
    <w:nsid w:val="7F01232F"/>
    <w:multiLevelType w:val="hybridMultilevel"/>
    <w:tmpl w:val="FBF6C80E"/>
    <w:lvl w:ilvl="0" w:tplc="7E4A5870">
      <w:start w:val="1"/>
      <w:numFmt w:val="decimal"/>
      <w:lvlText w:val="%1-"/>
      <w:lvlJc w:val="left"/>
      <w:pPr>
        <w:ind w:left="110" w:hanging="185"/>
      </w:pPr>
      <w:rPr>
        <w:rFonts w:ascii="Times New Roman" w:eastAsia="Times New Roman" w:hAnsi="Times New Roman" w:cs="Times New Roman" w:hint="default"/>
        <w:spacing w:val="-2"/>
        <w:w w:val="100"/>
        <w:sz w:val="20"/>
        <w:szCs w:val="20"/>
        <w:lang w:val="tr-TR" w:eastAsia="en-US" w:bidi="ar-SA"/>
      </w:rPr>
    </w:lvl>
    <w:lvl w:ilvl="1" w:tplc="1682D000">
      <w:numFmt w:val="bullet"/>
      <w:lvlText w:val="•"/>
      <w:lvlJc w:val="left"/>
      <w:pPr>
        <w:ind w:left="400" w:hanging="185"/>
      </w:pPr>
      <w:rPr>
        <w:rFonts w:hint="default"/>
        <w:lang w:val="tr-TR" w:eastAsia="en-US" w:bidi="ar-SA"/>
      </w:rPr>
    </w:lvl>
    <w:lvl w:ilvl="2" w:tplc="197AE01E">
      <w:numFmt w:val="bullet"/>
      <w:lvlText w:val="•"/>
      <w:lvlJc w:val="left"/>
      <w:pPr>
        <w:ind w:left="680" w:hanging="185"/>
      </w:pPr>
      <w:rPr>
        <w:rFonts w:hint="default"/>
        <w:lang w:val="tr-TR" w:eastAsia="en-US" w:bidi="ar-SA"/>
      </w:rPr>
    </w:lvl>
    <w:lvl w:ilvl="3" w:tplc="8D184FF2">
      <w:numFmt w:val="bullet"/>
      <w:lvlText w:val="•"/>
      <w:lvlJc w:val="left"/>
      <w:pPr>
        <w:ind w:left="960" w:hanging="185"/>
      </w:pPr>
      <w:rPr>
        <w:rFonts w:hint="default"/>
        <w:lang w:val="tr-TR" w:eastAsia="en-US" w:bidi="ar-SA"/>
      </w:rPr>
    </w:lvl>
    <w:lvl w:ilvl="4" w:tplc="8C308372">
      <w:numFmt w:val="bullet"/>
      <w:lvlText w:val="•"/>
      <w:lvlJc w:val="left"/>
      <w:pPr>
        <w:ind w:left="1241" w:hanging="185"/>
      </w:pPr>
      <w:rPr>
        <w:rFonts w:hint="default"/>
        <w:lang w:val="tr-TR" w:eastAsia="en-US" w:bidi="ar-SA"/>
      </w:rPr>
    </w:lvl>
    <w:lvl w:ilvl="5" w:tplc="53B00406">
      <w:numFmt w:val="bullet"/>
      <w:lvlText w:val="•"/>
      <w:lvlJc w:val="left"/>
      <w:pPr>
        <w:ind w:left="1521" w:hanging="185"/>
      </w:pPr>
      <w:rPr>
        <w:rFonts w:hint="default"/>
        <w:lang w:val="tr-TR" w:eastAsia="en-US" w:bidi="ar-SA"/>
      </w:rPr>
    </w:lvl>
    <w:lvl w:ilvl="6" w:tplc="ACE2CF90">
      <w:numFmt w:val="bullet"/>
      <w:lvlText w:val="•"/>
      <w:lvlJc w:val="left"/>
      <w:pPr>
        <w:ind w:left="1801" w:hanging="185"/>
      </w:pPr>
      <w:rPr>
        <w:rFonts w:hint="default"/>
        <w:lang w:val="tr-TR" w:eastAsia="en-US" w:bidi="ar-SA"/>
      </w:rPr>
    </w:lvl>
    <w:lvl w:ilvl="7" w:tplc="58FC309C">
      <w:numFmt w:val="bullet"/>
      <w:lvlText w:val="•"/>
      <w:lvlJc w:val="left"/>
      <w:pPr>
        <w:ind w:left="2082" w:hanging="185"/>
      </w:pPr>
      <w:rPr>
        <w:rFonts w:hint="default"/>
        <w:lang w:val="tr-TR" w:eastAsia="en-US" w:bidi="ar-SA"/>
      </w:rPr>
    </w:lvl>
    <w:lvl w:ilvl="8" w:tplc="57BC402A">
      <w:numFmt w:val="bullet"/>
      <w:lvlText w:val="•"/>
      <w:lvlJc w:val="left"/>
      <w:pPr>
        <w:ind w:left="2362" w:hanging="185"/>
      </w:pPr>
      <w:rPr>
        <w:rFonts w:hint="default"/>
        <w:lang w:val="tr-TR" w:eastAsia="en-US" w:bidi="ar-SA"/>
      </w:rPr>
    </w:lvl>
  </w:abstractNum>
  <w:num w:numId="1">
    <w:abstractNumId w:val="12"/>
  </w:num>
  <w:num w:numId="2">
    <w:abstractNumId w:val="0"/>
  </w:num>
  <w:num w:numId="3">
    <w:abstractNumId w:val="2"/>
  </w:num>
  <w:num w:numId="4">
    <w:abstractNumId w:val="13"/>
  </w:num>
  <w:num w:numId="5">
    <w:abstractNumId w:val="11"/>
  </w:num>
  <w:num w:numId="6">
    <w:abstractNumId w:val="1"/>
  </w:num>
  <w:num w:numId="7">
    <w:abstractNumId w:val="8"/>
  </w:num>
  <w:num w:numId="8">
    <w:abstractNumId w:val="9"/>
  </w:num>
  <w:num w:numId="9">
    <w:abstractNumId w:val="3"/>
  </w:num>
  <w:num w:numId="10">
    <w:abstractNumId w:val="5"/>
  </w:num>
  <w:num w:numId="11">
    <w:abstractNumId w:val="4"/>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33"/>
    <w:rsid w:val="001130C3"/>
    <w:rsid w:val="00165FB4"/>
    <w:rsid w:val="001C06A9"/>
    <w:rsid w:val="00283B75"/>
    <w:rsid w:val="00284ACD"/>
    <w:rsid w:val="003045F8"/>
    <w:rsid w:val="003A175C"/>
    <w:rsid w:val="004330D9"/>
    <w:rsid w:val="00445630"/>
    <w:rsid w:val="00473002"/>
    <w:rsid w:val="007A67F0"/>
    <w:rsid w:val="009347F5"/>
    <w:rsid w:val="009D2C33"/>
    <w:rsid w:val="00A2322D"/>
    <w:rsid w:val="00AF55B0"/>
    <w:rsid w:val="00BF478E"/>
    <w:rsid w:val="00C57773"/>
    <w:rsid w:val="00CE5E2C"/>
    <w:rsid w:val="00D236A5"/>
    <w:rsid w:val="00D56EDC"/>
    <w:rsid w:val="00EA0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A805"/>
  <w15:docId w15:val="{3FF0963C-5AA0-494C-A4BA-9787821B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D2C33"/>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D2C33"/>
    <w:tblPr>
      <w:tblInd w:w="0" w:type="dxa"/>
      <w:tblCellMar>
        <w:top w:w="0" w:type="dxa"/>
        <w:left w:w="0" w:type="dxa"/>
        <w:bottom w:w="0" w:type="dxa"/>
        <w:right w:w="0" w:type="dxa"/>
      </w:tblCellMar>
    </w:tblPr>
  </w:style>
  <w:style w:type="paragraph" w:styleId="GvdeMetni">
    <w:name w:val="Body Text"/>
    <w:basedOn w:val="Normal"/>
    <w:uiPriority w:val="1"/>
    <w:qFormat/>
    <w:rsid w:val="009D2C33"/>
    <w:rPr>
      <w:sz w:val="20"/>
      <w:szCs w:val="20"/>
    </w:rPr>
  </w:style>
  <w:style w:type="paragraph" w:customStyle="1" w:styleId="Balk11">
    <w:name w:val="Başlık 11"/>
    <w:basedOn w:val="Normal"/>
    <w:uiPriority w:val="1"/>
    <w:qFormat/>
    <w:rsid w:val="009D2C33"/>
    <w:pPr>
      <w:ind w:left="2415" w:right="1"/>
      <w:jc w:val="center"/>
      <w:outlineLvl w:val="1"/>
    </w:pPr>
    <w:rPr>
      <w:b/>
      <w:bCs/>
      <w:sz w:val="32"/>
      <w:szCs w:val="32"/>
    </w:rPr>
  </w:style>
  <w:style w:type="paragraph" w:styleId="ListeParagraf">
    <w:name w:val="List Paragraph"/>
    <w:basedOn w:val="Normal"/>
    <w:uiPriority w:val="1"/>
    <w:qFormat/>
    <w:rsid w:val="009D2C33"/>
  </w:style>
  <w:style w:type="paragraph" w:customStyle="1" w:styleId="TableParagraph">
    <w:name w:val="Table Paragraph"/>
    <w:basedOn w:val="Normal"/>
    <w:uiPriority w:val="1"/>
    <w:qFormat/>
    <w:rsid w:val="009D2C33"/>
  </w:style>
  <w:style w:type="paragraph" w:styleId="BalonMetni">
    <w:name w:val="Balloon Text"/>
    <w:basedOn w:val="Normal"/>
    <w:link w:val="BalonMetniChar"/>
    <w:uiPriority w:val="99"/>
    <w:semiHidden/>
    <w:unhideWhenUsed/>
    <w:rsid w:val="004330D9"/>
    <w:rPr>
      <w:rFonts w:ascii="Tahoma" w:hAnsi="Tahoma" w:cs="Tahoma"/>
      <w:sz w:val="16"/>
      <w:szCs w:val="16"/>
    </w:rPr>
  </w:style>
  <w:style w:type="character" w:customStyle="1" w:styleId="BalonMetniChar">
    <w:name w:val="Balon Metni Char"/>
    <w:basedOn w:val="VarsaylanParagrafYazTipi"/>
    <w:link w:val="BalonMetni"/>
    <w:uiPriority w:val="99"/>
    <w:semiHidden/>
    <w:rsid w:val="004330D9"/>
    <w:rPr>
      <w:rFonts w:ascii="Tahoma" w:eastAsia="Times New Roman" w:hAnsi="Tahoma" w:cs="Tahoma"/>
      <w:sz w:val="16"/>
      <w:szCs w:val="16"/>
      <w:lang w:val="tr-TR"/>
    </w:rPr>
  </w:style>
  <w:style w:type="paragraph" w:customStyle="1" w:styleId="Default">
    <w:name w:val="Default"/>
    <w:rsid w:val="004330D9"/>
    <w:pPr>
      <w:widowControl/>
      <w:adjustRightInd w:val="0"/>
    </w:pPr>
    <w:rPr>
      <w:rFonts w:ascii="Arial" w:hAnsi="Arial" w:cs="Arial"/>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7DA7F-4258-429A-B7B5-DBF4E50F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BEŞLİ</dc:creator>
  <cp:lastModifiedBy>Ayhan KILINÇARSLAN</cp:lastModifiedBy>
  <cp:revision>2</cp:revision>
  <cp:lastPrinted>2021-08-06T08:20:00Z</cp:lastPrinted>
  <dcterms:created xsi:type="dcterms:W3CDTF">2023-01-24T09:17:00Z</dcterms:created>
  <dcterms:modified xsi:type="dcterms:W3CDTF">2023-01-24T09:17:00Z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Creator">
    <vt:lpwstr>Office 365 için Microsoft® Word</vt:lpwstr>
  </property>
  <property fmtid="{D5CDD505-2E9C-101B-9397-08002B2CF9AE}" pid="4" name="LastSaved">
    <vt:filetime>2021-06-23T00:00:00Z</vt:filetime>
  </property>
</Properties>
</file>